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3B20" w14:textId="77777777" w:rsidR="00CA3D29" w:rsidRPr="004703D7" w:rsidRDefault="00CA3D29" w:rsidP="00CA3D29">
      <w:pPr>
        <w:spacing w:after="0"/>
        <w:jc w:val="center"/>
        <w:rPr>
          <w:rFonts w:ascii="Arial" w:hAnsi="Arial" w:cs="Arial"/>
          <w:b/>
          <w:sz w:val="32"/>
          <w:szCs w:val="32"/>
          <w:u w:val="single"/>
        </w:rPr>
      </w:pPr>
      <w:r w:rsidRPr="004703D7">
        <w:rPr>
          <w:rFonts w:ascii="Arial" w:hAnsi="Arial" w:cs="Arial"/>
          <w:b/>
          <w:sz w:val="32"/>
          <w:szCs w:val="32"/>
          <w:u w:val="single"/>
        </w:rPr>
        <w:t>DANBURY MILL ARCHITECTUAL REVIEW BOARD GUIDELINES</w:t>
      </w:r>
    </w:p>
    <w:p w14:paraId="55623B21" w14:textId="77777777" w:rsidR="00CA3D29" w:rsidRDefault="00CA3D29" w:rsidP="00CA3D29">
      <w:pPr>
        <w:spacing w:after="0"/>
        <w:jc w:val="center"/>
        <w:rPr>
          <w:rFonts w:ascii="Arial" w:hAnsi="Arial" w:cs="Arial"/>
          <w:b/>
          <w:sz w:val="24"/>
          <w:szCs w:val="24"/>
          <w:u w:val="single"/>
        </w:rPr>
      </w:pPr>
    </w:p>
    <w:p w14:paraId="55623B22" w14:textId="77777777" w:rsidR="00CA3D29" w:rsidRDefault="00CA3D29" w:rsidP="00CA3D29">
      <w:pPr>
        <w:spacing w:after="0" w:line="240" w:lineRule="auto"/>
        <w:rPr>
          <w:rFonts w:ascii="Arial" w:hAnsi="Arial" w:cs="Arial"/>
          <w:sz w:val="24"/>
          <w:szCs w:val="24"/>
        </w:rPr>
      </w:pPr>
      <w:r>
        <w:rPr>
          <w:rFonts w:ascii="Arial" w:hAnsi="Arial" w:cs="Arial"/>
          <w:b/>
          <w:sz w:val="24"/>
          <w:szCs w:val="24"/>
        </w:rPr>
        <w:t>TO:</w:t>
      </w:r>
      <w:r>
        <w:rPr>
          <w:rFonts w:ascii="Arial" w:hAnsi="Arial" w:cs="Arial"/>
          <w:b/>
          <w:sz w:val="24"/>
          <w:szCs w:val="24"/>
        </w:rPr>
        <w:tab/>
      </w:r>
      <w:r>
        <w:rPr>
          <w:rFonts w:ascii="Arial" w:hAnsi="Arial" w:cs="Arial"/>
          <w:b/>
          <w:sz w:val="24"/>
          <w:szCs w:val="24"/>
        </w:rPr>
        <w:tab/>
      </w:r>
      <w:r>
        <w:rPr>
          <w:rFonts w:ascii="Arial" w:hAnsi="Arial" w:cs="Arial"/>
          <w:sz w:val="24"/>
          <w:szCs w:val="24"/>
        </w:rPr>
        <w:t>Homeowners of Danbury Mill Homeowners Association</w:t>
      </w:r>
    </w:p>
    <w:p w14:paraId="55623B23" w14:textId="77777777" w:rsidR="00CA3D29" w:rsidRPr="00CA3D29" w:rsidRDefault="00CA3D29" w:rsidP="00CA3D29">
      <w:pPr>
        <w:spacing w:after="0" w:line="240" w:lineRule="auto"/>
        <w:rPr>
          <w:rFonts w:ascii="Arial" w:hAnsi="Arial" w:cs="Arial"/>
          <w:b/>
          <w:sz w:val="24"/>
          <w:szCs w:val="24"/>
          <w:u w:val="single"/>
        </w:rPr>
      </w:pPr>
    </w:p>
    <w:p w14:paraId="55623B24" w14:textId="77777777" w:rsidR="00CA3D29" w:rsidRDefault="00CA3D29" w:rsidP="00CA3D29">
      <w:pPr>
        <w:rPr>
          <w:rFonts w:ascii="Arial" w:hAnsi="Arial" w:cs="Arial"/>
          <w:sz w:val="24"/>
          <w:szCs w:val="24"/>
        </w:rPr>
      </w:pPr>
      <w:r w:rsidRPr="00CA3D29">
        <w:rPr>
          <w:rFonts w:ascii="Arial" w:hAnsi="Arial" w:cs="Arial"/>
          <w:b/>
          <w:sz w:val="24"/>
          <w:szCs w:val="24"/>
        </w:rPr>
        <w:t>DATE:</w:t>
      </w:r>
      <w:r>
        <w:rPr>
          <w:rFonts w:ascii="Arial" w:hAnsi="Arial" w:cs="Arial"/>
          <w:b/>
          <w:sz w:val="24"/>
          <w:szCs w:val="24"/>
        </w:rPr>
        <w:t xml:space="preserve">  </w:t>
      </w:r>
      <w:r>
        <w:rPr>
          <w:rFonts w:ascii="Arial" w:hAnsi="Arial" w:cs="Arial"/>
          <w:b/>
          <w:sz w:val="24"/>
          <w:szCs w:val="24"/>
        </w:rPr>
        <w:tab/>
      </w:r>
      <w:r>
        <w:rPr>
          <w:rFonts w:ascii="Arial" w:hAnsi="Arial" w:cs="Arial"/>
          <w:sz w:val="24"/>
          <w:szCs w:val="24"/>
        </w:rPr>
        <w:t>November, 2018</w:t>
      </w:r>
    </w:p>
    <w:p w14:paraId="55623B25" w14:textId="77777777" w:rsidR="00134663" w:rsidRDefault="00CA3D29" w:rsidP="00CA3D29">
      <w:pPr>
        <w:rPr>
          <w:rFonts w:ascii="Arial" w:hAnsi="Arial" w:cs="Arial"/>
          <w:sz w:val="24"/>
          <w:szCs w:val="24"/>
        </w:rPr>
      </w:pPr>
      <w:r>
        <w:rPr>
          <w:rFonts w:ascii="Arial" w:hAnsi="Arial" w:cs="Arial"/>
          <w:b/>
          <w:sz w:val="24"/>
          <w:szCs w:val="24"/>
        </w:rPr>
        <w:t>RE:</w:t>
      </w:r>
      <w:r>
        <w:rPr>
          <w:rFonts w:ascii="Arial" w:hAnsi="Arial" w:cs="Arial"/>
          <w:b/>
          <w:sz w:val="24"/>
          <w:szCs w:val="24"/>
        </w:rPr>
        <w:tab/>
      </w:r>
      <w:r>
        <w:rPr>
          <w:rFonts w:ascii="Arial" w:hAnsi="Arial" w:cs="Arial"/>
          <w:b/>
          <w:sz w:val="24"/>
          <w:szCs w:val="24"/>
        </w:rPr>
        <w:tab/>
      </w:r>
      <w:r w:rsidR="00134663">
        <w:rPr>
          <w:rFonts w:ascii="Arial" w:hAnsi="Arial" w:cs="Arial"/>
          <w:sz w:val="24"/>
          <w:szCs w:val="24"/>
        </w:rPr>
        <w:t xml:space="preserve">Approved </w:t>
      </w:r>
      <w:r>
        <w:rPr>
          <w:rFonts w:ascii="Arial" w:hAnsi="Arial" w:cs="Arial"/>
          <w:sz w:val="24"/>
          <w:szCs w:val="24"/>
        </w:rPr>
        <w:t xml:space="preserve">ARB Guidelines for Replacements, Alterations, Modifications </w:t>
      </w:r>
    </w:p>
    <w:p w14:paraId="55623B26" w14:textId="77777777" w:rsidR="004703D7" w:rsidRDefault="004703D7" w:rsidP="00CA3D29">
      <w:pPr>
        <w:rPr>
          <w:rFonts w:ascii="Arial" w:hAnsi="Arial" w:cs="Arial"/>
          <w:sz w:val="24"/>
          <w:szCs w:val="24"/>
        </w:rPr>
      </w:pPr>
    </w:p>
    <w:p w14:paraId="55623B27" w14:textId="74BFC2F8" w:rsidR="007B2ED9" w:rsidRDefault="004703D7" w:rsidP="00CA3D29">
      <w:pPr>
        <w:rPr>
          <w:rFonts w:ascii="Arial" w:hAnsi="Arial" w:cs="Arial"/>
          <w:sz w:val="24"/>
          <w:szCs w:val="24"/>
        </w:rPr>
      </w:pPr>
      <w:r>
        <w:rPr>
          <w:rFonts w:ascii="Arial" w:hAnsi="Arial" w:cs="Arial"/>
          <w:sz w:val="24"/>
          <w:szCs w:val="24"/>
        </w:rPr>
        <w:t>Danbury Mill is</w:t>
      </w:r>
      <w:r w:rsidR="007B2ED9">
        <w:rPr>
          <w:rFonts w:ascii="Arial" w:hAnsi="Arial" w:cs="Arial"/>
          <w:sz w:val="24"/>
          <w:szCs w:val="24"/>
        </w:rPr>
        <w:t xml:space="preserve"> a beautiful, planned community with many amenities and common areas.  The Declaration of Covenants, Conditions and Restrictions for Danbury Mill is filed in the public records for Seminole County. The Covenants are permanent deed restrictions that limit our rights as i</w:t>
      </w:r>
      <w:r w:rsidR="00116480">
        <w:rPr>
          <w:rFonts w:ascii="Arial" w:hAnsi="Arial" w:cs="Arial"/>
          <w:sz w:val="24"/>
          <w:szCs w:val="24"/>
        </w:rPr>
        <w:t>ndividual property owners. The C</w:t>
      </w:r>
      <w:r w:rsidR="007B2ED9">
        <w:rPr>
          <w:rFonts w:ascii="Arial" w:hAnsi="Arial" w:cs="Arial"/>
          <w:sz w:val="24"/>
          <w:szCs w:val="24"/>
        </w:rPr>
        <w:t>ovenants place certain enforceable obligations on each property owner for the benefit of the entire community.  A copy of the Covenants was provided to each original property owner at th</w:t>
      </w:r>
      <w:r w:rsidR="00D06D29">
        <w:rPr>
          <w:rFonts w:ascii="Arial" w:hAnsi="Arial" w:cs="Arial"/>
          <w:sz w:val="24"/>
          <w:szCs w:val="24"/>
        </w:rPr>
        <w:t xml:space="preserve">e time of purchase. </w:t>
      </w:r>
      <w:r w:rsidR="00D808A5">
        <w:rPr>
          <w:rFonts w:ascii="Arial" w:hAnsi="Arial" w:cs="Arial"/>
          <w:sz w:val="24"/>
          <w:szCs w:val="24"/>
        </w:rPr>
        <w:t>It is also</w:t>
      </w:r>
      <w:r w:rsidR="00D06D29">
        <w:rPr>
          <w:rFonts w:ascii="Arial" w:hAnsi="Arial" w:cs="Arial"/>
          <w:sz w:val="24"/>
          <w:szCs w:val="24"/>
        </w:rPr>
        <w:t xml:space="preserve"> posted on our</w:t>
      </w:r>
      <w:r w:rsidR="00117364">
        <w:rPr>
          <w:rFonts w:ascii="Arial" w:hAnsi="Arial" w:cs="Arial"/>
          <w:sz w:val="24"/>
          <w:szCs w:val="24"/>
        </w:rPr>
        <w:t xml:space="preserve"> website</w:t>
      </w:r>
      <w:r w:rsidR="008D2CAC">
        <w:rPr>
          <w:rFonts w:ascii="Arial" w:hAnsi="Arial" w:cs="Arial"/>
          <w:sz w:val="24"/>
          <w:szCs w:val="24"/>
        </w:rPr>
        <w:t xml:space="preserve"> (www.danburymillhoa.com)</w:t>
      </w:r>
      <w:r w:rsidR="00117364">
        <w:rPr>
          <w:rFonts w:ascii="Arial" w:hAnsi="Arial" w:cs="Arial"/>
          <w:sz w:val="24"/>
          <w:szCs w:val="24"/>
        </w:rPr>
        <w:t xml:space="preserve"> </w:t>
      </w:r>
      <w:r w:rsidR="007B2ED9">
        <w:rPr>
          <w:rFonts w:ascii="Arial" w:hAnsi="Arial" w:cs="Arial"/>
          <w:sz w:val="24"/>
          <w:szCs w:val="24"/>
        </w:rPr>
        <w:t xml:space="preserve"> to assist each property owner in understanding the guidelines that have been adopted for Danbury Mill.  </w:t>
      </w:r>
      <w:r w:rsidR="00D808A5">
        <w:rPr>
          <w:rFonts w:ascii="Arial" w:hAnsi="Arial" w:cs="Arial"/>
          <w:sz w:val="24"/>
          <w:szCs w:val="24"/>
        </w:rPr>
        <w:t>Full documents are also available on your Owner’s Portal at www.empirehoa.com</w:t>
      </w:r>
    </w:p>
    <w:p w14:paraId="55623B28" w14:textId="77777777" w:rsidR="00CA3D29" w:rsidRDefault="00134663" w:rsidP="00994A99">
      <w:pPr>
        <w:jc w:val="both"/>
        <w:rPr>
          <w:rFonts w:ascii="Arial" w:hAnsi="Arial" w:cs="Arial"/>
          <w:sz w:val="24"/>
          <w:szCs w:val="24"/>
        </w:rPr>
      </w:pPr>
      <w:r>
        <w:rPr>
          <w:rFonts w:ascii="Arial" w:hAnsi="Arial" w:cs="Arial"/>
          <w:sz w:val="24"/>
          <w:szCs w:val="24"/>
        </w:rPr>
        <w:t xml:space="preserve">The architectural character of the community was established by the architects who originally </w:t>
      </w:r>
      <w:r w:rsidR="00994A99">
        <w:rPr>
          <w:rFonts w:ascii="Arial" w:hAnsi="Arial" w:cs="Arial"/>
          <w:sz w:val="24"/>
          <w:szCs w:val="24"/>
        </w:rPr>
        <w:t>designed it, and the Danbury Mill Architectural Review Board (ARB) has been established to set standards to achieve this g</w:t>
      </w:r>
      <w:r w:rsidR="00C45818">
        <w:rPr>
          <w:rFonts w:ascii="Arial" w:hAnsi="Arial" w:cs="Arial"/>
          <w:sz w:val="24"/>
          <w:szCs w:val="24"/>
        </w:rPr>
        <w:t>oal.</w:t>
      </w:r>
      <w:r w:rsidR="00994A99">
        <w:rPr>
          <w:rFonts w:ascii="Arial" w:hAnsi="Arial" w:cs="Arial"/>
          <w:sz w:val="24"/>
          <w:szCs w:val="24"/>
        </w:rPr>
        <w:t xml:space="preserve"> These standards are intended to maintain and preserve the appearance and architectural integrity of the overall design of the community and thereby enhancing the value of all our properties. </w:t>
      </w:r>
      <w:r w:rsidR="00A83B51">
        <w:rPr>
          <w:rFonts w:ascii="Arial" w:hAnsi="Arial" w:cs="Arial"/>
          <w:sz w:val="24"/>
          <w:szCs w:val="24"/>
        </w:rPr>
        <w:t xml:space="preserve"> The Danbury Mill Board of Directors is charged with the responsibility for enforcing the Covenants and maintaining the common areas.  To assist the Board in enforcement, the Covenants specifically created the Architectural Review Board (ARB) to maintain the architectural integrity of our community.</w:t>
      </w:r>
    </w:p>
    <w:p w14:paraId="55623B29" w14:textId="77777777" w:rsidR="007B2ED9" w:rsidRDefault="00A83B51" w:rsidP="00994A99">
      <w:pPr>
        <w:jc w:val="both"/>
        <w:rPr>
          <w:rFonts w:ascii="Arial" w:hAnsi="Arial" w:cs="Arial"/>
          <w:sz w:val="24"/>
          <w:szCs w:val="24"/>
        </w:rPr>
      </w:pPr>
      <w:r>
        <w:rPr>
          <w:rFonts w:ascii="Arial" w:hAnsi="Arial" w:cs="Arial"/>
          <w:sz w:val="24"/>
          <w:szCs w:val="24"/>
        </w:rPr>
        <w:t>Actions taken by the ARB are intended to be neighborly reminders that we each have specific performance obligations as property owners.  The</w:t>
      </w:r>
      <w:r w:rsidR="00116480">
        <w:rPr>
          <w:rFonts w:ascii="Arial" w:hAnsi="Arial" w:cs="Arial"/>
          <w:sz w:val="24"/>
          <w:szCs w:val="24"/>
        </w:rPr>
        <w:t xml:space="preserve"> Covenants are to protect all of us</w:t>
      </w:r>
      <w:r>
        <w:rPr>
          <w:rFonts w:ascii="Arial" w:hAnsi="Arial" w:cs="Arial"/>
          <w:sz w:val="24"/>
          <w:szCs w:val="24"/>
        </w:rPr>
        <w:t>.  However, when property owners or their tenants refuse to meet these common obligations, the Covenants provide the Board with specific enforcement powers, including</w:t>
      </w:r>
      <w:r w:rsidR="00116480">
        <w:rPr>
          <w:rFonts w:ascii="Arial" w:hAnsi="Arial" w:cs="Arial"/>
          <w:sz w:val="24"/>
          <w:szCs w:val="24"/>
        </w:rPr>
        <w:t>, but not limited to,</w:t>
      </w:r>
      <w:r>
        <w:rPr>
          <w:rFonts w:ascii="Arial" w:hAnsi="Arial" w:cs="Arial"/>
          <w:sz w:val="24"/>
          <w:szCs w:val="24"/>
        </w:rPr>
        <w:t xml:space="preserve"> the authority to correct the problem and </w:t>
      </w:r>
      <w:r w:rsidR="007A7A7B">
        <w:rPr>
          <w:rFonts w:ascii="Arial" w:hAnsi="Arial" w:cs="Arial"/>
          <w:sz w:val="24"/>
          <w:szCs w:val="24"/>
        </w:rPr>
        <w:t>secure legal intervention when</w:t>
      </w:r>
      <w:r w:rsidR="00117364">
        <w:rPr>
          <w:rFonts w:ascii="Arial" w:hAnsi="Arial" w:cs="Arial"/>
          <w:sz w:val="24"/>
          <w:szCs w:val="24"/>
        </w:rPr>
        <w:t xml:space="preserve"> deemed necessary.</w:t>
      </w:r>
    </w:p>
    <w:p w14:paraId="55623B2A" w14:textId="77777777" w:rsidR="00391F00" w:rsidRDefault="00391F00" w:rsidP="00994A99">
      <w:pPr>
        <w:jc w:val="both"/>
        <w:rPr>
          <w:rFonts w:ascii="Arial" w:hAnsi="Arial" w:cs="Arial"/>
          <w:sz w:val="24"/>
          <w:szCs w:val="24"/>
        </w:rPr>
      </w:pPr>
      <w:r>
        <w:rPr>
          <w:rFonts w:ascii="Arial" w:hAnsi="Arial" w:cs="Arial"/>
          <w:sz w:val="24"/>
          <w:szCs w:val="24"/>
        </w:rPr>
        <w:t xml:space="preserve">In an effort to eliminate confusion when submitting an ARB application for a replacement, alteration, </w:t>
      </w:r>
      <w:r w:rsidR="00C45818">
        <w:rPr>
          <w:rFonts w:ascii="Arial" w:hAnsi="Arial" w:cs="Arial"/>
          <w:sz w:val="24"/>
          <w:szCs w:val="24"/>
        </w:rPr>
        <w:t>and/</w:t>
      </w:r>
      <w:r>
        <w:rPr>
          <w:rFonts w:ascii="Arial" w:hAnsi="Arial" w:cs="Arial"/>
          <w:sz w:val="24"/>
          <w:szCs w:val="24"/>
        </w:rPr>
        <w:t xml:space="preserve">or modification to your property, we have </w:t>
      </w:r>
      <w:r w:rsidR="005D47AC">
        <w:rPr>
          <w:rFonts w:ascii="Arial" w:hAnsi="Arial" w:cs="Arial"/>
          <w:sz w:val="24"/>
          <w:szCs w:val="24"/>
        </w:rPr>
        <w:t xml:space="preserve">updated the </w:t>
      </w:r>
      <w:r w:rsidR="007F4A9A">
        <w:rPr>
          <w:rFonts w:ascii="Arial" w:hAnsi="Arial" w:cs="Arial"/>
          <w:sz w:val="24"/>
          <w:szCs w:val="24"/>
        </w:rPr>
        <w:t xml:space="preserve">following </w:t>
      </w:r>
      <w:r w:rsidR="005D47AC">
        <w:rPr>
          <w:rFonts w:ascii="Arial" w:hAnsi="Arial" w:cs="Arial"/>
          <w:sz w:val="24"/>
          <w:szCs w:val="24"/>
        </w:rPr>
        <w:t xml:space="preserve">guidelines to include </w:t>
      </w:r>
      <w:r w:rsidR="007F4A9A">
        <w:rPr>
          <w:rFonts w:ascii="Arial" w:hAnsi="Arial" w:cs="Arial"/>
          <w:sz w:val="24"/>
          <w:szCs w:val="24"/>
        </w:rPr>
        <w:t xml:space="preserve">the most common requests </w:t>
      </w:r>
      <w:r w:rsidR="00116480">
        <w:rPr>
          <w:rFonts w:ascii="Arial" w:hAnsi="Arial" w:cs="Arial"/>
          <w:sz w:val="24"/>
          <w:szCs w:val="24"/>
        </w:rPr>
        <w:t xml:space="preserve">we receive </w:t>
      </w:r>
      <w:r w:rsidR="007F4A9A">
        <w:rPr>
          <w:rFonts w:ascii="Arial" w:hAnsi="Arial" w:cs="Arial"/>
          <w:sz w:val="24"/>
          <w:szCs w:val="24"/>
        </w:rPr>
        <w:t>that have been approved</w:t>
      </w:r>
      <w:r w:rsidR="005D47AC">
        <w:rPr>
          <w:rFonts w:ascii="Arial" w:hAnsi="Arial" w:cs="Arial"/>
          <w:sz w:val="24"/>
          <w:szCs w:val="24"/>
        </w:rPr>
        <w:t xml:space="preserve"> by the Board and ARB. </w:t>
      </w:r>
      <w:r w:rsidR="00C45818">
        <w:rPr>
          <w:rFonts w:ascii="Arial" w:hAnsi="Arial" w:cs="Arial"/>
          <w:sz w:val="24"/>
          <w:szCs w:val="24"/>
        </w:rPr>
        <w:t xml:space="preserve"> </w:t>
      </w:r>
      <w:r w:rsidR="007F4A9A">
        <w:rPr>
          <w:rFonts w:ascii="Arial" w:hAnsi="Arial" w:cs="Arial"/>
          <w:sz w:val="24"/>
          <w:szCs w:val="24"/>
        </w:rPr>
        <w:t xml:space="preserve">Any and all replacements, alterations, and/or modifications still require an approved ARB application and often a permit from the City of Longwood before work commences. </w:t>
      </w:r>
    </w:p>
    <w:p w14:paraId="55623B2B" w14:textId="3F04D175" w:rsidR="00821A1E" w:rsidRDefault="00821A1E" w:rsidP="00994A99">
      <w:pPr>
        <w:jc w:val="both"/>
        <w:rPr>
          <w:rFonts w:ascii="Arial" w:hAnsi="Arial" w:cs="Arial"/>
          <w:sz w:val="24"/>
          <w:szCs w:val="24"/>
        </w:rPr>
      </w:pPr>
      <w:r>
        <w:rPr>
          <w:rFonts w:ascii="Arial" w:hAnsi="Arial" w:cs="Arial"/>
          <w:sz w:val="24"/>
          <w:szCs w:val="24"/>
        </w:rPr>
        <w:t xml:space="preserve">Below are some general guidelines </w:t>
      </w:r>
      <w:r w:rsidR="00C87B66">
        <w:rPr>
          <w:rFonts w:ascii="Arial" w:hAnsi="Arial" w:cs="Arial"/>
          <w:sz w:val="24"/>
          <w:szCs w:val="24"/>
        </w:rPr>
        <w:t xml:space="preserve">most often requested for </w:t>
      </w:r>
      <w:r w:rsidR="008D2CAC">
        <w:rPr>
          <w:rFonts w:ascii="Arial" w:hAnsi="Arial" w:cs="Arial"/>
          <w:sz w:val="24"/>
          <w:szCs w:val="24"/>
        </w:rPr>
        <w:t xml:space="preserve">ARB </w:t>
      </w:r>
      <w:r w:rsidR="00C87B66">
        <w:rPr>
          <w:rFonts w:ascii="Arial" w:hAnsi="Arial" w:cs="Arial"/>
          <w:sz w:val="24"/>
          <w:szCs w:val="24"/>
        </w:rPr>
        <w:t>review.</w:t>
      </w:r>
      <w:r w:rsidR="008D2CAC">
        <w:rPr>
          <w:rFonts w:ascii="Arial" w:hAnsi="Arial" w:cs="Arial"/>
          <w:sz w:val="24"/>
          <w:szCs w:val="24"/>
        </w:rPr>
        <w:t xml:space="preserve"> Please read them carefully and refer to them when planning any </w:t>
      </w:r>
      <w:r w:rsidR="00116480">
        <w:rPr>
          <w:rFonts w:ascii="Arial" w:hAnsi="Arial" w:cs="Arial"/>
          <w:sz w:val="24"/>
          <w:szCs w:val="24"/>
        </w:rPr>
        <w:t xml:space="preserve">replacements, </w:t>
      </w:r>
      <w:r w:rsidR="008D2CAC">
        <w:rPr>
          <w:rFonts w:ascii="Arial" w:hAnsi="Arial" w:cs="Arial"/>
          <w:sz w:val="24"/>
          <w:szCs w:val="24"/>
        </w:rPr>
        <w:t xml:space="preserve">alterations, </w:t>
      </w:r>
      <w:r w:rsidR="00116480">
        <w:rPr>
          <w:rFonts w:ascii="Arial" w:hAnsi="Arial" w:cs="Arial"/>
          <w:sz w:val="24"/>
          <w:szCs w:val="24"/>
        </w:rPr>
        <w:t xml:space="preserve">and/or </w:t>
      </w:r>
      <w:r w:rsidR="008D2CAC">
        <w:rPr>
          <w:rFonts w:ascii="Arial" w:hAnsi="Arial" w:cs="Arial"/>
          <w:sz w:val="24"/>
          <w:szCs w:val="24"/>
        </w:rPr>
        <w:t xml:space="preserve">modifications to your property. </w:t>
      </w:r>
      <w:r w:rsidR="0025313A">
        <w:rPr>
          <w:rFonts w:ascii="Arial" w:hAnsi="Arial" w:cs="Arial"/>
          <w:sz w:val="24"/>
          <w:szCs w:val="24"/>
        </w:rPr>
        <w:t xml:space="preserve"> </w:t>
      </w:r>
    </w:p>
    <w:p w14:paraId="55623B2C" w14:textId="36E45424" w:rsidR="00117364" w:rsidRDefault="00117364" w:rsidP="00994A99">
      <w:pPr>
        <w:jc w:val="both"/>
        <w:rPr>
          <w:rFonts w:ascii="Arial" w:hAnsi="Arial" w:cs="Arial"/>
          <w:sz w:val="24"/>
          <w:szCs w:val="24"/>
        </w:rPr>
      </w:pPr>
    </w:p>
    <w:p w14:paraId="707CAC5C" w14:textId="79ED49F8" w:rsidR="00D808A5" w:rsidRDefault="00D808A5" w:rsidP="00994A99">
      <w:pPr>
        <w:jc w:val="both"/>
        <w:rPr>
          <w:rFonts w:ascii="Arial" w:hAnsi="Arial" w:cs="Arial"/>
          <w:sz w:val="24"/>
          <w:szCs w:val="24"/>
        </w:rPr>
      </w:pPr>
    </w:p>
    <w:p w14:paraId="1F3B9560" w14:textId="77777777" w:rsidR="00D808A5" w:rsidRDefault="00D808A5" w:rsidP="00994A99">
      <w:pPr>
        <w:jc w:val="both"/>
        <w:rPr>
          <w:rFonts w:ascii="Arial" w:hAnsi="Arial" w:cs="Arial"/>
          <w:sz w:val="24"/>
          <w:szCs w:val="24"/>
        </w:rPr>
      </w:pPr>
    </w:p>
    <w:p w14:paraId="55623B2D" w14:textId="77777777" w:rsidR="00EE550B" w:rsidRDefault="003B31DA" w:rsidP="00994A99">
      <w:pPr>
        <w:jc w:val="both"/>
        <w:rPr>
          <w:rFonts w:ascii="Arial" w:hAnsi="Arial" w:cs="Arial"/>
          <w:sz w:val="24"/>
          <w:szCs w:val="24"/>
        </w:rPr>
      </w:pPr>
      <w:r w:rsidRPr="00EE550B">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55623B6E" wp14:editId="55623B6F">
                <wp:simplePos x="0" y="0"/>
                <wp:positionH relativeFrom="column">
                  <wp:posOffset>28575</wp:posOffset>
                </wp:positionH>
                <wp:positionV relativeFrom="paragraph">
                  <wp:posOffset>10795</wp:posOffset>
                </wp:positionV>
                <wp:extent cx="1343025" cy="3810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81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92" w14:textId="77777777" w:rsidR="00EE550B" w:rsidRPr="00EE550B" w:rsidRDefault="00EE550B">
                            <w:pPr>
                              <w:rPr>
                                <w:rFonts w:ascii="Arial" w:hAnsi="Arial" w:cs="Arial"/>
                                <w:b/>
                                <w:sz w:val="24"/>
                                <w:szCs w:val="24"/>
                              </w:rPr>
                            </w:pPr>
                            <w:r>
                              <w:rPr>
                                <w:rFonts w:ascii="Arial" w:hAnsi="Arial" w:cs="Arial"/>
                                <w:b/>
                                <w:sz w:val="24"/>
                                <w:szCs w:val="24"/>
                              </w:rPr>
                              <w:t>Fences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3B6E" id="_x0000_t202" coordsize="21600,21600" o:spt="202" path="m,l,21600r21600,l21600,xe">
                <v:stroke joinstyle="miter"/>
                <v:path gradientshapeok="t" o:connecttype="rect"/>
              </v:shapetype>
              <v:shape id="Text Box 2" o:spid="_x0000_s1026" type="#_x0000_t202" style="position:absolute;left:0;text-align:left;margin-left:2.25pt;margin-top:.85pt;width:105.75pt;height:3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" fillcolor="white [3201]" strokecolor="black [3200]" strokeweight="2pt">
                <v:textbox>
                  <w:txbxContent>
                    <w:p w14:paraId="55623B92" w14:textId="77777777" w:rsidR="00EE550B" w:rsidRPr="00EE550B" w:rsidRDefault="00EE550B">
                      <w:pPr>
                        <w:rPr>
                          <w:rFonts w:ascii="Arial" w:hAnsi="Arial" w:cs="Arial"/>
                          <w:b/>
                          <w:sz w:val="24"/>
                          <w:szCs w:val="24"/>
                        </w:rPr>
                      </w:pPr>
                      <w:r>
                        <w:rPr>
                          <w:rFonts w:ascii="Arial" w:hAnsi="Arial" w:cs="Arial"/>
                          <w:b/>
                          <w:sz w:val="24"/>
                          <w:szCs w:val="24"/>
                        </w:rPr>
                        <w:t>Fences</w:t>
                      </w:r>
                    </w:p>
                  </w:txbxContent>
                </v:textbox>
              </v:shape>
            </w:pict>
          </mc:Fallback>
        </mc:AlternateContent>
      </w:r>
      <w:r w:rsidRPr="00EE550B">
        <w:rPr>
          <w:rFonts w:ascii="Arial" w:hAnsi="Arial" w:cs="Arial"/>
          <w:noProof/>
          <w:sz w:val="24"/>
          <w:szCs w:val="24"/>
        </w:rPr>
        <mc:AlternateContent>
          <mc:Choice Requires="wps">
            <w:drawing>
              <wp:anchor distT="0" distB="0" distL="114300" distR="114300" simplePos="0" relativeHeight="251661312" behindDoc="0" locked="0" layoutInCell="1" allowOverlap="1" wp14:anchorId="55623B70" wp14:editId="55623B71">
                <wp:simplePos x="0" y="0"/>
                <wp:positionH relativeFrom="column">
                  <wp:posOffset>1371600</wp:posOffset>
                </wp:positionH>
                <wp:positionV relativeFrom="paragraph">
                  <wp:posOffset>10795</wp:posOffset>
                </wp:positionV>
                <wp:extent cx="5476875" cy="38100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381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93" w14:textId="77777777" w:rsidR="009D71D9" w:rsidRDefault="00FB1ADE" w:rsidP="009D71D9">
                            <w:pPr>
                              <w:spacing w:after="0"/>
                              <w:rPr>
                                <w:rFonts w:ascii="Arial" w:hAnsi="Arial" w:cs="Arial"/>
                                <w:sz w:val="24"/>
                                <w:szCs w:val="24"/>
                              </w:rPr>
                            </w:pPr>
                            <w:r>
                              <w:rPr>
                                <w:rFonts w:ascii="Arial" w:hAnsi="Arial" w:cs="Arial"/>
                                <w:b/>
                                <w:sz w:val="24"/>
                                <w:szCs w:val="24"/>
                              </w:rPr>
                              <w:t>Basic Requirements:</w:t>
                            </w:r>
                            <w:r>
                              <w:rPr>
                                <w:rFonts w:ascii="Arial" w:hAnsi="Arial" w:cs="Arial"/>
                                <w:sz w:val="24"/>
                                <w:szCs w:val="24"/>
                              </w:rPr>
                              <w:t xml:space="preserve"> Maximum </w:t>
                            </w:r>
                            <w:r w:rsidR="009D71D9">
                              <w:rPr>
                                <w:rFonts w:ascii="Arial" w:hAnsi="Arial" w:cs="Arial"/>
                                <w:sz w:val="24"/>
                                <w:szCs w:val="24"/>
                              </w:rPr>
                              <w:t>of s</w:t>
                            </w:r>
                            <w:r>
                              <w:rPr>
                                <w:rFonts w:ascii="Arial" w:hAnsi="Arial" w:cs="Arial"/>
                                <w:sz w:val="24"/>
                                <w:szCs w:val="24"/>
                              </w:rPr>
                              <w:t xml:space="preserve">ix (6) </w:t>
                            </w:r>
                            <w:r w:rsidR="009D71D9">
                              <w:rPr>
                                <w:rFonts w:ascii="Arial" w:hAnsi="Arial" w:cs="Arial"/>
                                <w:sz w:val="24"/>
                                <w:szCs w:val="24"/>
                              </w:rPr>
                              <w:t xml:space="preserve">feet high; wood (pressure </w:t>
                            </w:r>
                            <w:r>
                              <w:rPr>
                                <w:rFonts w:ascii="Arial" w:hAnsi="Arial" w:cs="Arial"/>
                                <w:sz w:val="24"/>
                                <w:szCs w:val="24"/>
                              </w:rPr>
                              <w:t xml:space="preserve">treated pine, teak, cypress, cedar); maintenance-free white PVC/vinyl; or black wrought iron.  </w:t>
                            </w:r>
                            <w:r w:rsidR="009D71D9">
                              <w:rPr>
                                <w:rFonts w:ascii="Arial" w:hAnsi="Arial" w:cs="Arial"/>
                                <w:sz w:val="24"/>
                                <w:szCs w:val="24"/>
                              </w:rPr>
                              <w:t xml:space="preserve">Approved fence types are board-on-board and </w:t>
                            </w:r>
                            <w:r w:rsidR="003411A0">
                              <w:rPr>
                                <w:rFonts w:ascii="Arial" w:hAnsi="Arial" w:cs="Arial"/>
                                <w:sz w:val="24"/>
                                <w:szCs w:val="24"/>
                              </w:rPr>
                              <w:t>stockade</w:t>
                            </w:r>
                            <w:r w:rsidR="009D71D9">
                              <w:rPr>
                                <w:rFonts w:ascii="Arial" w:hAnsi="Arial" w:cs="Arial"/>
                                <w:sz w:val="24"/>
                                <w:szCs w:val="24"/>
                              </w:rPr>
                              <w:t>.</w:t>
                            </w:r>
                          </w:p>
                          <w:p w14:paraId="55623B94" w14:textId="77777777" w:rsidR="009D71D9" w:rsidRDefault="009D71D9" w:rsidP="009D71D9">
                            <w:pPr>
                              <w:spacing w:after="0"/>
                              <w:rPr>
                                <w:rFonts w:ascii="Arial" w:hAnsi="Arial" w:cs="Arial"/>
                                <w:sz w:val="24"/>
                                <w:szCs w:val="24"/>
                              </w:rPr>
                            </w:pPr>
                            <w:r>
                              <w:rPr>
                                <w:rFonts w:ascii="Arial" w:hAnsi="Arial" w:cs="Arial"/>
                                <w:b/>
                                <w:sz w:val="24"/>
                                <w:szCs w:val="24"/>
                              </w:rPr>
                              <w:t>Wood Fences:</w:t>
                            </w:r>
                            <w:r>
                              <w:rPr>
                                <w:rFonts w:ascii="Arial" w:hAnsi="Arial" w:cs="Arial"/>
                                <w:sz w:val="24"/>
                                <w:szCs w:val="24"/>
                              </w:rPr>
                              <w:t xml:space="preserve"> Stringers side of fence must face owner’s real property (finished side out).  Posts to be 4 in. x 4 in. x 8 ft. pressure treated pine or the equivalent.  Stringers (back rails) to be pressure treated pine or the equivalent.   Vertical boards </w:t>
                            </w:r>
                            <w:r w:rsidR="006D5433">
                              <w:rPr>
                                <w:rFonts w:ascii="Arial" w:hAnsi="Arial" w:cs="Arial"/>
                                <w:sz w:val="24"/>
                                <w:szCs w:val="24"/>
                              </w:rPr>
                              <w:t xml:space="preserve">are </w:t>
                            </w:r>
                            <w:r>
                              <w:rPr>
                                <w:rFonts w:ascii="Arial" w:hAnsi="Arial" w:cs="Arial"/>
                                <w:sz w:val="24"/>
                                <w:szCs w:val="24"/>
                              </w:rPr>
                              <w:t>to be ½ in. x 4 or 6 in, x 6 ft. pressure treated pine or the equivalent.  Hardwa</w:t>
                            </w:r>
                            <w:r w:rsidR="006D5433">
                              <w:rPr>
                                <w:rFonts w:ascii="Arial" w:hAnsi="Arial" w:cs="Arial"/>
                                <w:sz w:val="24"/>
                                <w:szCs w:val="24"/>
                              </w:rPr>
                              <w:t>re is to be heavy duty, rust resistant.  Posts are to be set in hard packed soil and tamped to prevent settling.  Gates are to be constructed of same material with “X” type framework (2 in. x 4 in.).  Wood fences are no longer required to be painted to the body color of your home, provided it is not part of an existing painted fence (i.e. a repair to several boards of an existing fence).  The fence can be allowed to weather naturally.</w:t>
                            </w:r>
                          </w:p>
                          <w:p w14:paraId="55623B95" w14:textId="77777777" w:rsidR="00CF41AC" w:rsidRDefault="00CF41AC" w:rsidP="009D71D9">
                            <w:pPr>
                              <w:spacing w:after="0"/>
                              <w:rPr>
                                <w:rFonts w:ascii="Arial" w:hAnsi="Arial" w:cs="Arial"/>
                                <w:sz w:val="24"/>
                                <w:szCs w:val="24"/>
                              </w:rPr>
                            </w:pPr>
                            <w:r>
                              <w:rPr>
                                <w:rFonts w:ascii="Arial" w:hAnsi="Arial" w:cs="Arial"/>
                                <w:b/>
                                <w:sz w:val="24"/>
                                <w:szCs w:val="24"/>
                              </w:rPr>
                              <w:t xml:space="preserve">PVC/Vinyl: </w:t>
                            </w:r>
                            <w:r>
                              <w:rPr>
                                <w:rFonts w:ascii="Arial" w:hAnsi="Arial" w:cs="Arial"/>
                                <w:sz w:val="24"/>
                                <w:szCs w:val="24"/>
                              </w:rPr>
                              <w:t>Same guidelines as above for wood fences with the exception of material. Color to be white or light beige.</w:t>
                            </w:r>
                          </w:p>
                          <w:p w14:paraId="55623B96" w14:textId="77777777" w:rsidR="00CF41AC" w:rsidRPr="00CF41AC" w:rsidRDefault="00CF41AC" w:rsidP="009D71D9">
                            <w:pPr>
                              <w:spacing w:after="0"/>
                              <w:rPr>
                                <w:rFonts w:ascii="Arial" w:hAnsi="Arial" w:cs="Arial"/>
                                <w:sz w:val="24"/>
                                <w:szCs w:val="24"/>
                              </w:rPr>
                            </w:pPr>
                            <w:r>
                              <w:rPr>
                                <w:rFonts w:ascii="Arial" w:hAnsi="Arial" w:cs="Arial"/>
                                <w:b/>
                                <w:sz w:val="24"/>
                                <w:szCs w:val="24"/>
                              </w:rPr>
                              <w:t>Wrought Iron:</w:t>
                            </w:r>
                            <w:r>
                              <w:rPr>
                                <w:rFonts w:ascii="Arial" w:hAnsi="Arial" w:cs="Arial"/>
                                <w:sz w:val="24"/>
                                <w:szCs w:val="24"/>
                              </w:rPr>
                              <w:t xml:space="preserve">  Construction </w:t>
                            </w:r>
                            <w:r w:rsidR="003E59F6">
                              <w:rPr>
                                <w:rFonts w:ascii="Arial" w:hAnsi="Arial" w:cs="Arial"/>
                                <w:sz w:val="24"/>
                                <w:szCs w:val="24"/>
                              </w:rPr>
                              <w:t xml:space="preserve">will be </w:t>
                            </w:r>
                            <w:r>
                              <w:rPr>
                                <w:rFonts w:ascii="Arial" w:hAnsi="Arial" w:cs="Arial"/>
                                <w:sz w:val="24"/>
                                <w:szCs w:val="24"/>
                              </w:rPr>
                              <w:t>based on installation specifications</w:t>
                            </w:r>
                            <w:r w:rsidR="003E59F6">
                              <w:rPr>
                                <w:rFonts w:ascii="Arial" w:hAnsi="Arial" w:cs="Arial"/>
                                <w:sz w:val="24"/>
                                <w:szCs w:val="24"/>
                              </w:rPr>
                              <w:t>.  Color is to be black with style needing ARB approval.</w:t>
                            </w:r>
                          </w:p>
                          <w:p w14:paraId="55623B97" w14:textId="77777777" w:rsidR="009D71D9" w:rsidRPr="003B31DA" w:rsidRDefault="003B31DA" w:rsidP="009D71D9">
                            <w:pPr>
                              <w:spacing w:after="0"/>
                              <w:rPr>
                                <w:rFonts w:ascii="Arial" w:hAnsi="Arial" w:cs="Arial"/>
                                <w:sz w:val="24"/>
                                <w:szCs w:val="24"/>
                              </w:rPr>
                            </w:pPr>
                            <w:r>
                              <w:rPr>
                                <w:rFonts w:ascii="Arial" w:hAnsi="Arial" w:cs="Arial"/>
                                <w:b/>
                                <w:sz w:val="24"/>
                                <w:szCs w:val="24"/>
                              </w:rPr>
                              <w:t>Gates:</w:t>
                            </w:r>
                            <w:r>
                              <w:rPr>
                                <w:rFonts w:ascii="Arial" w:hAnsi="Arial" w:cs="Arial"/>
                                <w:sz w:val="24"/>
                                <w:szCs w:val="24"/>
                              </w:rPr>
                              <w:t xml:space="preserve">  Similar materials as allowed for fences.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70" id="_x0000_s1027" type="#_x0000_t202" style="position:absolute;left:0;text-align:left;margin-left:108pt;margin-top:.85pt;width:431.25pt;height:3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" fillcolor="white [3201]" strokecolor="black [3200]" strokeweight="2pt">
                <v:textbox>
                  <w:txbxContent>
                    <w:p w14:paraId="55623B93" w14:textId="77777777" w:rsidR="009D71D9" w:rsidRDefault="00FB1ADE" w:rsidP="009D71D9">
                      <w:pPr>
                        <w:spacing w:after="0"/>
                        <w:rPr>
                          <w:rFonts w:ascii="Arial" w:hAnsi="Arial" w:cs="Arial"/>
                          <w:sz w:val="24"/>
                          <w:szCs w:val="24"/>
                        </w:rPr>
                      </w:pPr>
                      <w:r>
                        <w:rPr>
                          <w:rFonts w:ascii="Arial" w:hAnsi="Arial" w:cs="Arial"/>
                          <w:b/>
                          <w:sz w:val="24"/>
                          <w:szCs w:val="24"/>
                        </w:rPr>
                        <w:t>Basic Requirements:</w:t>
                      </w:r>
                      <w:r>
                        <w:rPr>
                          <w:rFonts w:ascii="Arial" w:hAnsi="Arial" w:cs="Arial"/>
                          <w:sz w:val="24"/>
                          <w:szCs w:val="24"/>
                        </w:rPr>
                        <w:t xml:space="preserve"> Maximum </w:t>
                      </w:r>
                      <w:r w:rsidR="009D71D9">
                        <w:rPr>
                          <w:rFonts w:ascii="Arial" w:hAnsi="Arial" w:cs="Arial"/>
                          <w:sz w:val="24"/>
                          <w:szCs w:val="24"/>
                        </w:rPr>
                        <w:t>of s</w:t>
                      </w:r>
                      <w:r>
                        <w:rPr>
                          <w:rFonts w:ascii="Arial" w:hAnsi="Arial" w:cs="Arial"/>
                          <w:sz w:val="24"/>
                          <w:szCs w:val="24"/>
                        </w:rPr>
                        <w:t xml:space="preserve">ix (6) </w:t>
                      </w:r>
                      <w:r w:rsidR="009D71D9">
                        <w:rPr>
                          <w:rFonts w:ascii="Arial" w:hAnsi="Arial" w:cs="Arial"/>
                          <w:sz w:val="24"/>
                          <w:szCs w:val="24"/>
                        </w:rPr>
                        <w:t xml:space="preserve">feet high; wood (pressure </w:t>
                      </w:r>
                      <w:r>
                        <w:rPr>
                          <w:rFonts w:ascii="Arial" w:hAnsi="Arial" w:cs="Arial"/>
                          <w:sz w:val="24"/>
                          <w:szCs w:val="24"/>
                        </w:rPr>
                        <w:t xml:space="preserve">treated pine, teak, cypress, cedar); maintenance-free white PVC/vinyl; or black wrought iron.  </w:t>
                      </w:r>
                      <w:r w:rsidR="009D71D9">
                        <w:rPr>
                          <w:rFonts w:ascii="Arial" w:hAnsi="Arial" w:cs="Arial"/>
                          <w:sz w:val="24"/>
                          <w:szCs w:val="24"/>
                        </w:rPr>
                        <w:t xml:space="preserve">Approved fence types are board-on-board and </w:t>
                      </w:r>
                      <w:r w:rsidR="003411A0">
                        <w:rPr>
                          <w:rFonts w:ascii="Arial" w:hAnsi="Arial" w:cs="Arial"/>
                          <w:sz w:val="24"/>
                          <w:szCs w:val="24"/>
                        </w:rPr>
                        <w:t>stockade</w:t>
                      </w:r>
                      <w:r w:rsidR="009D71D9">
                        <w:rPr>
                          <w:rFonts w:ascii="Arial" w:hAnsi="Arial" w:cs="Arial"/>
                          <w:sz w:val="24"/>
                          <w:szCs w:val="24"/>
                        </w:rPr>
                        <w:t>.</w:t>
                      </w:r>
                    </w:p>
                    <w:p w14:paraId="55623B94" w14:textId="77777777" w:rsidR="009D71D9" w:rsidRDefault="009D71D9" w:rsidP="009D71D9">
                      <w:pPr>
                        <w:spacing w:after="0"/>
                        <w:rPr>
                          <w:rFonts w:ascii="Arial" w:hAnsi="Arial" w:cs="Arial"/>
                          <w:sz w:val="24"/>
                          <w:szCs w:val="24"/>
                        </w:rPr>
                      </w:pPr>
                      <w:r>
                        <w:rPr>
                          <w:rFonts w:ascii="Arial" w:hAnsi="Arial" w:cs="Arial"/>
                          <w:b/>
                          <w:sz w:val="24"/>
                          <w:szCs w:val="24"/>
                        </w:rPr>
                        <w:t>Wood Fences:</w:t>
                      </w:r>
                      <w:r>
                        <w:rPr>
                          <w:rFonts w:ascii="Arial" w:hAnsi="Arial" w:cs="Arial"/>
                          <w:sz w:val="24"/>
                          <w:szCs w:val="24"/>
                        </w:rPr>
                        <w:t xml:space="preserve"> Stringers side of fence must face owner’s real property (finished side out).  Posts to be 4 in. x 4 in. x 8 ft. pressure treated pine or the equivalent.  Stringers (back rails) to be pressure treated pine or the equivalent.   Vertical boards </w:t>
                      </w:r>
                      <w:r w:rsidR="006D5433">
                        <w:rPr>
                          <w:rFonts w:ascii="Arial" w:hAnsi="Arial" w:cs="Arial"/>
                          <w:sz w:val="24"/>
                          <w:szCs w:val="24"/>
                        </w:rPr>
                        <w:t xml:space="preserve">are </w:t>
                      </w:r>
                      <w:r>
                        <w:rPr>
                          <w:rFonts w:ascii="Arial" w:hAnsi="Arial" w:cs="Arial"/>
                          <w:sz w:val="24"/>
                          <w:szCs w:val="24"/>
                        </w:rPr>
                        <w:t>to be ½ in. x 4 or 6 in, x 6 ft. pressure treated pine or the equivalent.  Hardwa</w:t>
                      </w:r>
                      <w:r w:rsidR="006D5433">
                        <w:rPr>
                          <w:rFonts w:ascii="Arial" w:hAnsi="Arial" w:cs="Arial"/>
                          <w:sz w:val="24"/>
                          <w:szCs w:val="24"/>
                        </w:rPr>
                        <w:t>re is to be heavy duty, rust resistant.  Posts are to be set in hard packed soil and tamped to prevent settling.  Gates are to be constructed of same material with “X” type framework (2 in. x 4 in.).  Wood fences are no longer required to be painted to the body color of your home, provided it is not part of an existing painted fence (i.e. a repair to several boards of an existing fence).  The fence can be allowed to weather naturally.</w:t>
                      </w:r>
                    </w:p>
                    <w:p w14:paraId="55623B95" w14:textId="77777777" w:rsidR="00CF41AC" w:rsidRDefault="00CF41AC" w:rsidP="009D71D9">
                      <w:pPr>
                        <w:spacing w:after="0"/>
                        <w:rPr>
                          <w:rFonts w:ascii="Arial" w:hAnsi="Arial" w:cs="Arial"/>
                          <w:sz w:val="24"/>
                          <w:szCs w:val="24"/>
                        </w:rPr>
                      </w:pPr>
                      <w:r>
                        <w:rPr>
                          <w:rFonts w:ascii="Arial" w:hAnsi="Arial" w:cs="Arial"/>
                          <w:b/>
                          <w:sz w:val="24"/>
                          <w:szCs w:val="24"/>
                        </w:rPr>
                        <w:t xml:space="preserve">PVC/Vinyl: </w:t>
                      </w:r>
                      <w:r>
                        <w:rPr>
                          <w:rFonts w:ascii="Arial" w:hAnsi="Arial" w:cs="Arial"/>
                          <w:sz w:val="24"/>
                          <w:szCs w:val="24"/>
                        </w:rPr>
                        <w:t>Same guidelines as above for wood fences with the exception of material. Color to be white or light beige.</w:t>
                      </w:r>
                    </w:p>
                    <w:p w14:paraId="55623B96" w14:textId="77777777" w:rsidR="00CF41AC" w:rsidRPr="00CF41AC" w:rsidRDefault="00CF41AC" w:rsidP="009D71D9">
                      <w:pPr>
                        <w:spacing w:after="0"/>
                        <w:rPr>
                          <w:rFonts w:ascii="Arial" w:hAnsi="Arial" w:cs="Arial"/>
                          <w:sz w:val="24"/>
                          <w:szCs w:val="24"/>
                        </w:rPr>
                      </w:pPr>
                      <w:r>
                        <w:rPr>
                          <w:rFonts w:ascii="Arial" w:hAnsi="Arial" w:cs="Arial"/>
                          <w:b/>
                          <w:sz w:val="24"/>
                          <w:szCs w:val="24"/>
                        </w:rPr>
                        <w:t>Wrought Iron:</w:t>
                      </w:r>
                      <w:r>
                        <w:rPr>
                          <w:rFonts w:ascii="Arial" w:hAnsi="Arial" w:cs="Arial"/>
                          <w:sz w:val="24"/>
                          <w:szCs w:val="24"/>
                        </w:rPr>
                        <w:t xml:space="preserve">  Construction </w:t>
                      </w:r>
                      <w:r w:rsidR="003E59F6">
                        <w:rPr>
                          <w:rFonts w:ascii="Arial" w:hAnsi="Arial" w:cs="Arial"/>
                          <w:sz w:val="24"/>
                          <w:szCs w:val="24"/>
                        </w:rPr>
                        <w:t xml:space="preserve">will be </w:t>
                      </w:r>
                      <w:r>
                        <w:rPr>
                          <w:rFonts w:ascii="Arial" w:hAnsi="Arial" w:cs="Arial"/>
                          <w:sz w:val="24"/>
                          <w:szCs w:val="24"/>
                        </w:rPr>
                        <w:t>based on installation specifications</w:t>
                      </w:r>
                      <w:r w:rsidR="003E59F6">
                        <w:rPr>
                          <w:rFonts w:ascii="Arial" w:hAnsi="Arial" w:cs="Arial"/>
                          <w:sz w:val="24"/>
                          <w:szCs w:val="24"/>
                        </w:rPr>
                        <w:t>.  Color is to be black with style needing ARB approval.</w:t>
                      </w:r>
                    </w:p>
                    <w:p w14:paraId="55623B97" w14:textId="77777777" w:rsidR="009D71D9" w:rsidRPr="003B31DA" w:rsidRDefault="003B31DA" w:rsidP="009D71D9">
                      <w:pPr>
                        <w:spacing w:after="0"/>
                        <w:rPr>
                          <w:rFonts w:ascii="Arial" w:hAnsi="Arial" w:cs="Arial"/>
                          <w:sz w:val="24"/>
                          <w:szCs w:val="24"/>
                        </w:rPr>
                      </w:pPr>
                      <w:r>
                        <w:rPr>
                          <w:rFonts w:ascii="Arial" w:hAnsi="Arial" w:cs="Arial"/>
                          <w:b/>
                          <w:sz w:val="24"/>
                          <w:szCs w:val="24"/>
                        </w:rPr>
                        <w:t>Gates:</w:t>
                      </w:r>
                      <w:r>
                        <w:rPr>
                          <w:rFonts w:ascii="Arial" w:hAnsi="Arial" w:cs="Arial"/>
                          <w:sz w:val="24"/>
                          <w:szCs w:val="24"/>
                        </w:rPr>
                        <w:t xml:space="preserve">  Similar materials as allowed for fences.</w:t>
                      </w:r>
                    </w:p>
                  </w:txbxContent>
                </v:textbox>
              </v:shape>
            </w:pict>
          </mc:Fallback>
        </mc:AlternateContent>
      </w:r>
    </w:p>
    <w:p w14:paraId="55623B2E" w14:textId="77777777" w:rsidR="00EE550B" w:rsidRPr="00EE550B" w:rsidRDefault="00EE550B" w:rsidP="00EE550B">
      <w:pPr>
        <w:rPr>
          <w:rFonts w:ascii="Arial" w:hAnsi="Arial" w:cs="Arial"/>
          <w:sz w:val="24"/>
          <w:szCs w:val="24"/>
        </w:rPr>
      </w:pPr>
    </w:p>
    <w:p w14:paraId="55623B2F" w14:textId="77777777" w:rsidR="00EE550B" w:rsidRDefault="00EE550B" w:rsidP="00EE550B">
      <w:pPr>
        <w:rPr>
          <w:rFonts w:ascii="Arial" w:hAnsi="Arial" w:cs="Arial"/>
          <w:sz w:val="24"/>
          <w:szCs w:val="24"/>
        </w:rPr>
      </w:pPr>
    </w:p>
    <w:p w14:paraId="55623B30" w14:textId="77777777" w:rsidR="00F974CA" w:rsidRDefault="00F974CA" w:rsidP="00EE550B">
      <w:pPr>
        <w:jc w:val="center"/>
        <w:rPr>
          <w:rFonts w:ascii="Arial" w:hAnsi="Arial" w:cs="Arial"/>
          <w:sz w:val="24"/>
          <w:szCs w:val="24"/>
        </w:rPr>
      </w:pPr>
    </w:p>
    <w:p w14:paraId="55623B31" w14:textId="77777777" w:rsidR="00F974CA" w:rsidRPr="00F974CA" w:rsidRDefault="00F974CA" w:rsidP="00F974CA">
      <w:pPr>
        <w:rPr>
          <w:rFonts w:ascii="Arial" w:hAnsi="Arial" w:cs="Arial"/>
          <w:sz w:val="24"/>
          <w:szCs w:val="24"/>
        </w:rPr>
      </w:pPr>
    </w:p>
    <w:p w14:paraId="55623B32" w14:textId="77777777" w:rsidR="00F974CA" w:rsidRPr="00F974CA" w:rsidRDefault="00F974CA" w:rsidP="00F974CA">
      <w:pPr>
        <w:rPr>
          <w:rFonts w:ascii="Arial" w:hAnsi="Arial" w:cs="Arial"/>
          <w:sz w:val="24"/>
          <w:szCs w:val="24"/>
        </w:rPr>
      </w:pPr>
    </w:p>
    <w:p w14:paraId="55623B33" w14:textId="77777777" w:rsidR="00F974CA" w:rsidRPr="00F974CA" w:rsidRDefault="00F974CA" w:rsidP="00F974CA">
      <w:pPr>
        <w:rPr>
          <w:rFonts w:ascii="Arial" w:hAnsi="Arial" w:cs="Arial"/>
          <w:sz w:val="24"/>
          <w:szCs w:val="24"/>
        </w:rPr>
      </w:pPr>
    </w:p>
    <w:p w14:paraId="55623B34" w14:textId="77777777" w:rsidR="00F974CA" w:rsidRPr="00F974CA" w:rsidRDefault="00F974CA" w:rsidP="00F974CA">
      <w:pPr>
        <w:rPr>
          <w:rFonts w:ascii="Arial" w:hAnsi="Arial" w:cs="Arial"/>
          <w:sz w:val="24"/>
          <w:szCs w:val="24"/>
        </w:rPr>
      </w:pPr>
    </w:p>
    <w:p w14:paraId="55623B35" w14:textId="77777777" w:rsidR="00F974CA" w:rsidRPr="00F974CA" w:rsidRDefault="00F974CA" w:rsidP="00F974CA">
      <w:pPr>
        <w:rPr>
          <w:rFonts w:ascii="Arial" w:hAnsi="Arial" w:cs="Arial"/>
          <w:sz w:val="24"/>
          <w:szCs w:val="24"/>
        </w:rPr>
      </w:pPr>
    </w:p>
    <w:p w14:paraId="55623B36" w14:textId="77777777" w:rsidR="00F974CA" w:rsidRPr="00F974CA" w:rsidRDefault="00F974CA" w:rsidP="00F974CA">
      <w:pPr>
        <w:rPr>
          <w:rFonts w:ascii="Arial" w:hAnsi="Arial" w:cs="Arial"/>
          <w:sz w:val="24"/>
          <w:szCs w:val="24"/>
        </w:rPr>
      </w:pPr>
    </w:p>
    <w:p w14:paraId="55623B37" w14:textId="77777777" w:rsidR="00F974CA" w:rsidRPr="00F974CA" w:rsidRDefault="00F974CA" w:rsidP="00F974CA">
      <w:pPr>
        <w:rPr>
          <w:rFonts w:ascii="Arial" w:hAnsi="Arial" w:cs="Arial"/>
          <w:sz w:val="24"/>
          <w:szCs w:val="24"/>
        </w:rPr>
      </w:pPr>
    </w:p>
    <w:p w14:paraId="55623B38" w14:textId="77777777" w:rsidR="00821A1E" w:rsidRDefault="00C52BBD" w:rsidP="00F974CA">
      <w:pPr>
        <w:tabs>
          <w:tab w:val="left" w:pos="1695"/>
        </w:tabs>
        <w:rPr>
          <w:rFonts w:ascii="Arial" w:hAnsi="Arial" w:cs="Arial"/>
          <w:sz w:val="24"/>
          <w:szCs w:val="24"/>
        </w:rPr>
      </w:pPr>
      <w:r w:rsidRPr="00F974CA">
        <w:rPr>
          <w:rFonts w:ascii="Arial" w:hAnsi="Arial" w:cs="Arial"/>
          <w:noProof/>
          <w:sz w:val="24"/>
          <w:szCs w:val="24"/>
        </w:rPr>
        <mc:AlternateContent>
          <mc:Choice Requires="wps">
            <w:drawing>
              <wp:anchor distT="0" distB="0" distL="114300" distR="114300" simplePos="0" relativeHeight="251665408" behindDoc="0" locked="0" layoutInCell="1" allowOverlap="1" wp14:anchorId="55623B72" wp14:editId="55623B73">
                <wp:simplePos x="0" y="0"/>
                <wp:positionH relativeFrom="column">
                  <wp:posOffset>1371600</wp:posOffset>
                </wp:positionH>
                <wp:positionV relativeFrom="paragraph">
                  <wp:posOffset>207645</wp:posOffset>
                </wp:positionV>
                <wp:extent cx="5506085" cy="2018030"/>
                <wp:effectExtent l="0" t="0" r="18415"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085" cy="20180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98" w14:textId="77777777" w:rsidR="00F974CA" w:rsidRDefault="00A517F2" w:rsidP="00A517F2">
                            <w:pPr>
                              <w:spacing w:after="0"/>
                              <w:rPr>
                                <w:rFonts w:ascii="Arial" w:hAnsi="Arial" w:cs="Arial"/>
                                <w:sz w:val="24"/>
                                <w:szCs w:val="24"/>
                              </w:rPr>
                            </w:pPr>
                            <w:r>
                              <w:rPr>
                                <w:rFonts w:ascii="Arial" w:hAnsi="Arial" w:cs="Arial"/>
                                <w:b/>
                                <w:sz w:val="24"/>
                                <w:szCs w:val="24"/>
                              </w:rPr>
                              <w:t xml:space="preserve">Vinyl Siding or Hardi-Plank: </w:t>
                            </w:r>
                            <w:r>
                              <w:rPr>
                                <w:rFonts w:ascii="Arial" w:hAnsi="Arial" w:cs="Arial"/>
                                <w:sz w:val="24"/>
                                <w:szCs w:val="24"/>
                              </w:rPr>
                              <w:t xml:space="preserve"> Vinyl siding is to be </w:t>
                            </w:r>
                            <w:r w:rsidR="00AF6831">
                              <w:rPr>
                                <w:rFonts w:ascii="Arial" w:hAnsi="Arial" w:cs="Arial"/>
                                <w:sz w:val="24"/>
                                <w:szCs w:val="24"/>
                              </w:rPr>
                              <w:t xml:space="preserve">the </w:t>
                            </w:r>
                            <w:r>
                              <w:rPr>
                                <w:rFonts w:ascii="Arial" w:hAnsi="Arial" w:cs="Arial"/>
                                <w:sz w:val="24"/>
                                <w:szCs w:val="24"/>
                              </w:rPr>
                              <w:t xml:space="preserve">Double Dutch Lap </w:t>
                            </w:r>
                            <w:r w:rsidR="00CD36D5">
                              <w:rPr>
                                <w:rFonts w:ascii="Arial" w:hAnsi="Arial" w:cs="Arial"/>
                                <w:sz w:val="24"/>
                                <w:szCs w:val="24"/>
                              </w:rPr>
                              <w:t xml:space="preserve">style </w:t>
                            </w:r>
                            <w:r>
                              <w:rPr>
                                <w:rFonts w:ascii="Arial" w:hAnsi="Arial" w:cs="Arial"/>
                                <w:sz w:val="24"/>
                                <w:szCs w:val="24"/>
                              </w:rPr>
                              <w:t xml:space="preserve">only.  </w:t>
                            </w:r>
                            <w:r w:rsidR="00CD36D5">
                              <w:rPr>
                                <w:rFonts w:ascii="Arial" w:hAnsi="Arial" w:cs="Arial"/>
                                <w:sz w:val="24"/>
                                <w:szCs w:val="24"/>
                              </w:rPr>
                              <w:t xml:space="preserve">Hardi-Plank with the existing look is an alternative. </w:t>
                            </w:r>
                            <w:r w:rsidR="00AF6831">
                              <w:rPr>
                                <w:rFonts w:ascii="Arial" w:hAnsi="Arial" w:cs="Arial"/>
                                <w:sz w:val="24"/>
                                <w:szCs w:val="24"/>
                              </w:rPr>
                              <w:t xml:space="preserve">An agreement is to be signed by the homeowners of the two attached units that they will use the same material and color when they reside their home.  If both homeowners are not residing at the same time, no color change will be approved.  If </w:t>
                            </w:r>
                            <w:r w:rsidR="00CD36D5">
                              <w:rPr>
                                <w:rFonts w:ascii="Arial" w:hAnsi="Arial" w:cs="Arial"/>
                                <w:sz w:val="24"/>
                                <w:szCs w:val="24"/>
                              </w:rPr>
                              <w:t>one homeowner has already replaced their siding, the attached homeowner must replace their siding with the same material and color. If the material and/or colo</w:t>
                            </w:r>
                            <w:r w:rsidR="00886439">
                              <w:rPr>
                                <w:rFonts w:ascii="Arial" w:hAnsi="Arial" w:cs="Arial"/>
                                <w:sz w:val="24"/>
                                <w:szCs w:val="24"/>
                              </w:rPr>
                              <w:t>r are</w:t>
                            </w:r>
                            <w:r w:rsidR="00CD36D5">
                              <w:rPr>
                                <w:rFonts w:ascii="Arial" w:hAnsi="Arial" w:cs="Arial"/>
                                <w:sz w:val="24"/>
                                <w:szCs w:val="24"/>
                              </w:rPr>
                              <w:t xml:space="preserve"> no longer available, the ARB will decide on an approved alternative to match as close as possible.</w:t>
                            </w:r>
                            <w:r w:rsidR="0067577A">
                              <w:rPr>
                                <w:rFonts w:ascii="Arial" w:hAnsi="Arial" w:cs="Arial"/>
                                <w:sz w:val="24"/>
                                <w:szCs w:val="24"/>
                              </w:rPr>
                              <w:t xml:space="preserve">  </w:t>
                            </w:r>
                          </w:p>
                          <w:p w14:paraId="55623B99" w14:textId="77777777" w:rsidR="00F974CA" w:rsidRPr="00F974CA" w:rsidRDefault="00F974C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72" id="_x0000_s1028" type="#_x0000_t202" style="position:absolute;margin-left:108pt;margin-top:16.35pt;width:433.55pt;height:1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" fillcolor="white [3201]" strokecolor="black [3200]" strokeweight="2pt">
                <v:textbox>
                  <w:txbxContent>
                    <w:p w14:paraId="55623B98" w14:textId="77777777" w:rsidR="00F974CA" w:rsidRDefault="00A517F2" w:rsidP="00A517F2">
                      <w:pPr>
                        <w:spacing w:after="0"/>
                        <w:rPr>
                          <w:rFonts w:ascii="Arial" w:hAnsi="Arial" w:cs="Arial"/>
                          <w:sz w:val="24"/>
                          <w:szCs w:val="24"/>
                        </w:rPr>
                      </w:pPr>
                      <w:r>
                        <w:rPr>
                          <w:rFonts w:ascii="Arial" w:hAnsi="Arial" w:cs="Arial"/>
                          <w:b/>
                          <w:sz w:val="24"/>
                          <w:szCs w:val="24"/>
                        </w:rPr>
                        <w:t xml:space="preserve">Vinyl Siding or Hardi-Plank: </w:t>
                      </w:r>
                      <w:r>
                        <w:rPr>
                          <w:rFonts w:ascii="Arial" w:hAnsi="Arial" w:cs="Arial"/>
                          <w:sz w:val="24"/>
                          <w:szCs w:val="24"/>
                        </w:rPr>
                        <w:t xml:space="preserve"> Vinyl siding is to be </w:t>
                      </w:r>
                      <w:r w:rsidR="00AF6831">
                        <w:rPr>
                          <w:rFonts w:ascii="Arial" w:hAnsi="Arial" w:cs="Arial"/>
                          <w:sz w:val="24"/>
                          <w:szCs w:val="24"/>
                        </w:rPr>
                        <w:t xml:space="preserve">the </w:t>
                      </w:r>
                      <w:r>
                        <w:rPr>
                          <w:rFonts w:ascii="Arial" w:hAnsi="Arial" w:cs="Arial"/>
                          <w:sz w:val="24"/>
                          <w:szCs w:val="24"/>
                        </w:rPr>
                        <w:t xml:space="preserve">Double Dutch Lap </w:t>
                      </w:r>
                      <w:r w:rsidR="00CD36D5">
                        <w:rPr>
                          <w:rFonts w:ascii="Arial" w:hAnsi="Arial" w:cs="Arial"/>
                          <w:sz w:val="24"/>
                          <w:szCs w:val="24"/>
                        </w:rPr>
                        <w:t xml:space="preserve">style </w:t>
                      </w:r>
                      <w:r>
                        <w:rPr>
                          <w:rFonts w:ascii="Arial" w:hAnsi="Arial" w:cs="Arial"/>
                          <w:sz w:val="24"/>
                          <w:szCs w:val="24"/>
                        </w:rPr>
                        <w:t xml:space="preserve">only.  </w:t>
                      </w:r>
                      <w:r w:rsidR="00CD36D5">
                        <w:rPr>
                          <w:rFonts w:ascii="Arial" w:hAnsi="Arial" w:cs="Arial"/>
                          <w:sz w:val="24"/>
                          <w:szCs w:val="24"/>
                        </w:rPr>
                        <w:t xml:space="preserve">Hardi-Plank with the existing look is an alternative. </w:t>
                      </w:r>
                      <w:r w:rsidR="00AF6831">
                        <w:rPr>
                          <w:rFonts w:ascii="Arial" w:hAnsi="Arial" w:cs="Arial"/>
                          <w:sz w:val="24"/>
                          <w:szCs w:val="24"/>
                        </w:rPr>
                        <w:t xml:space="preserve">An agreement is to be signed by the homeowners of the two attached units that they will use the same material and color when they reside their home.  If both homeowners are not residing at the same time, no color change will be approved.  If </w:t>
                      </w:r>
                      <w:r w:rsidR="00CD36D5">
                        <w:rPr>
                          <w:rFonts w:ascii="Arial" w:hAnsi="Arial" w:cs="Arial"/>
                          <w:sz w:val="24"/>
                          <w:szCs w:val="24"/>
                        </w:rPr>
                        <w:t>one homeowner has already replaced their siding, the attached homeowner must replace their siding with the same material and color. If the material and/or colo</w:t>
                      </w:r>
                      <w:r w:rsidR="00886439">
                        <w:rPr>
                          <w:rFonts w:ascii="Arial" w:hAnsi="Arial" w:cs="Arial"/>
                          <w:sz w:val="24"/>
                          <w:szCs w:val="24"/>
                        </w:rPr>
                        <w:t>r are</w:t>
                      </w:r>
                      <w:r w:rsidR="00CD36D5">
                        <w:rPr>
                          <w:rFonts w:ascii="Arial" w:hAnsi="Arial" w:cs="Arial"/>
                          <w:sz w:val="24"/>
                          <w:szCs w:val="24"/>
                        </w:rPr>
                        <w:t xml:space="preserve"> no longer available, the ARB will decide on an approved alternative to match as close as possible.</w:t>
                      </w:r>
                      <w:r w:rsidR="0067577A">
                        <w:rPr>
                          <w:rFonts w:ascii="Arial" w:hAnsi="Arial" w:cs="Arial"/>
                          <w:sz w:val="24"/>
                          <w:szCs w:val="24"/>
                        </w:rPr>
                        <w:t xml:space="preserve">  </w:t>
                      </w:r>
                    </w:p>
                    <w:p w14:paraId="55623B99" w14:textId="77777777" w:rsidR="00F974CA" w:rsidRPr="00F974CA" w:rsidRDefault="00F974CA">
                      <w:pPr>
                        <w:rPr>
                          <w:rFonts w:ascii="Arial" w:hAnsi="Arial" w:cs="Arial"/>
                          <w:sz w:val="24"/>
                          <w:szCs w:val="24"/>
                        </w:rPr>
                      </w:pPr>
                    </w:p>
                  </w:txbxContent>
                </v:textbox>
              </v:shape>
            </w:pict>
          </mc:Fallback>
        </mc:AlternateContent>
      </w:r>
      <w:r w:rsidRPr="00F974CA">
        <w:rPr>
          <w:rFonts w:ascii="Arial" w:hAnsi="Arial" w:cs="Arial"/>
          <w:noProof/>
          <w:sz w:val="24"/>
          <w:szCs w:val="24"/>
        </w:rPr>
        <mc:AlternateContent>
          <mc:Choice Requires="wps">
            <w:drawing>
              <wp:anchor distT="0" distB="0" distL="114300" distR="114300" simplePos="0" relativeHeight="251663360" behindDoc="0" locked="0" layoutInCell="1" allowOverlap="1" wp14:anchorId="55623B74" wp14:editId="55623B75">
                <wp:simplePos x="0" y="0"/>
                <wp:positionH relativeFrom="column">
                  <wp:posOffset>25400</wp:posOffset>
                </wp:positionH>
                <wp:positionV relativeFrom="paragraph">
                  <wp:posOffset>215900</wp:posOffset>
                </wp:positionV>
                <wp:extent cx="1345565" cy="2009775"/>
                <wp:effectExtent l="0" t="0" r="260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009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9A" w14:textId="77777777" w:rsidR="00F974CA" w:rsidRPr="00F974CA" w:rsidRDefault="00A517F2">
                            <w:pPr>
                              <w:rPr>
                                <w:rFonts w:ascii="Arial" w:hAnsi="Arial" w:cs="Arial"/>
                                <w:b/>
                                <w:sz w:val="24"/>
                                <w:szCs w:val="24"/>
                              </w:rPr>
                            </w:pPr>
                            <w:r>
                              <w:rPr>
                                <w:rFonts w:ascii="Arial" w:hAnsi="Arial" w:cs="Arial"/>
                                <w:b/>
                                <w:sz w:val="24"/>
                                <w:szCs w:val="24"/>
                              </w:rPr>
                              <w:t>Residing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74" id="_x0000_s1029" type="#_x0000_t202" style="position:absolute;margin-left:2pt;margin-top:17pt;width:105.95pt;height:1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" fillcolor="white [3201]" strokecolor="black [3200]" strokeweight="2pt">
                <v:textbox>
                  <w:txbxContent>
                    <w:p w14:paraId="55623B9A" w14:textId="77777777" w:rsidR="00F974CA" w:rsidRPr="00F974CA" w:rsidRDefault="00A517F2">
                      <w:pPr>
                        <w:rPr>
                          <w:rFonts w:ascii="Arial" w:hAnsi="Arial" w:cs="Arial"/>
                          <w:b/>
                          <w:sz w:val="24"/>
                          <w:szCs w:val="24"/>
                        </w:rPr>
                      </w:pPr>
                      <w:r>
                        <w:rPr>
                          <w:rFonts w:ascii="Arial" w:hAnsi="Arial" w:cs="Arial"/>
                          <w:b/>
                          <w:sz w:val="24"/>
                          <w:szCs w:val="24"/>
                        </w:rPr>
                        <w:t>Residing</w:t>
                      </w:r>
                    </w:p>
                  </w:txbxContent>
                </v:textbox>
              </v:shape>
            </w:pict>
          </mc:Fallback>
        </mc:AlternateContent>
      </w:r>
      <w:r w:rsidR="00F974CA">
        <w:rPr>
          <w:rFonts w:ascii="Arial" w:hAnsi="Arial" w:cs="Arial"/>
          <w:sz w:val="24"/>
          <w:szCs w:val="24"/>
        </w:rPr>
        <w:tab/>
      </w:r>
    </w:p>
    <w:p w14:paraId="55623B39" w14:textId="77777777" w:rsidR="002A5B27" w:rsidRDefault="0071104C" w:rsidP="00F974CA">
      <w:pPr>
        <w:tabs>
          <w:tab w:val="left" w:pos="1695"/>
        </w:tabs>
        <w:rPr>
          <w:rFonts w:ascii="Arial" w:hAnsi="Arial" w:cs="Arial"/>
          <w:sz w:val="24"/>
          <w:szCs w:val="24"/>
        </w:rPr>
      </w:pPr>
      <w:r w:rsidRPr="00943033">
        <w:rPr>
          <w:rFonts w:ascii="Arial" w:hAnsi="Arial" w:cs="Arial"/>
          <w:noProof/>
          <w:sz w:val="24"/>
          <w:szCs w:val="24"/>
        </w:rPr>
        <mc:AlternateContent>
          <mc:Choice Requires="wps">
            <w:drawing>
              <wp:anchor distT="0" distB="0" distL="114300" distR="114300" simplePos="0" relativeHeight="251675648" behindDoc="0" locked="0" layoutInCell="1" allowOverlap="1" wp14:anchorId="55623B76" wp14:editId="55623B77">
                <wp:simplePos x="0" y="0"/>
                <wp:positionH relativeFrom="column">
                  <wp:posOffset>-19050</wp:posOffset>
                </wp:positionH>
                <wp:positionV relativeFrom="paragraph">
                  <wp:posOffset>6591300</wp:posOffset>
                </wp:positionV>
                <wp:extent cx="1314450" cy="1485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85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9B" w14:textId="77777777" w:rsidR="00943033" w:rsidRPr="00943033" w:rsidRDefault="00943033">
                            <w:pPr>
                              <w:rPr>
                                <w:rFonts w:ascii="Arial" w:hAnsi="Arial" w:cs="Arial"/>
                                <w:b/>
                                <w:sz w:val="24"/>
                                <w:szCs w:val="24"/>
                              </w:rPr>
                            </w:pPr>
                            <w:r>
                              <w:rPr>
                                <w:rFonts w:ascii="Arial" w:hAnsi="Arial" w:cs="Arial"/>
                                <w:b/>
                                <w:sz w:val="24"/>
                                <w:szCs w:val="24"/>
                              </w:rPr>
                              <w:t>Window Replacement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76" id="_x0000_s1030" type="#_x0000_t202" style="position:absolute;margin-left:-1.5pt;margin-top:519pt;width:103.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" fillcolor="white [3201]" strokecolor="black [3200]" strokeweight="2pt">
                <v:textbox>
                  <w:txbxContent>
                    <w:p w14:paraId="55623B9B" w14:textId="77777777" w:rsidR="00943033" w:rsidRPr="00943033" w:rsidRDefault="00943033">
                      <w:pPr>
                        <w:rPr>
                          <w:rFonts w:ascii="Arial" w:hAnsi="Arial" w:cs="Arial"/>
                          <w:b/>
                          <w:sz w:val="24"/>
                          <w:szCs w:val="24"/>
                        </w:rPr>
                      </w:pPr>
                      <w:r>
                        <w:rPr>
                          <w:rFonts w:ascii="Arial" w:hAnsi="Arial" w:cs="Arial"/>
                          <w:b/>
                          <w:sz w:val="24"/>
                          <w:szCs w:val="24"/>
                        </w:rPr>
                        <w:t>Window Replacement</w:t>
                      </w:r>
                    </w:p>
                  </w:txbxContent>
                </v:textbox>
              </v:shape>
            </w:pict>
          </mc:Fallback>
        </mc:AlternateContent>
      </w:r>
      <w:r w:rsidR="00943033" w:rsidRPr="00943033">
        <w:rPr>
          <w:rFonts w:ascii="Arial" w:hAnsi="Arial" w:cs="Arial"/>
          <w:noProof/>
          <w:sz w:val="24"/>
          <w:szCs w:val="24"/>
        </w:rPr>
        <mc:AlternateContent>
          <mc:Choice Requires="wps">
            <w:drawing>
              <wp:anchor distT="0" distB="0" distL="114300" distR="114300" simplePos="0" relativeHeight="251677696" behindDoc="0" locked="0" layoutInCell="1" allowOverlap="1" wp14:anchorId="55623B78" wp14:editId="55623B79">
                <wp:simplePos x="0" y="0"/>
                <wp:positionH relativeFrom="column">
                  <wp:posOffset>1295400</wp:posOffset>
                </wp:positionH>
                <wp:positionV relativeFrom="paragraph">
                  <wp:posOffset>6591300</wp:posOffset>
                </wp:positionV>
                <wp:extent cx="5581650" cy="14859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85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9C" w14:textId="77777777" w:rsidR="00943033" w:rsidRPr="00943033" w:rsidRDefault="00943033" w:rsidP="00943033">
                            <w:pPr>
                              <w:spacing w:after="0"/>
                              <w:rPr>
                                <w:rFonts w:ascii="Arial" w:hAnsi="Arial" w:cs="Arial"/>
                                <w:sz w:val="24"/>
                                <w:szCs w:val="24"/>
                              </w:rPr>
                            </w:pPr>
                            <w:r>
                              <w:rPr>
                                <w:rFonts w:ascii="Arial" w:hAnsi="Arial" w:cs="Arial"/>
                                <w:sz w:val="24"/>
                                <w:szCs w:val="24"/>
                              </w:rPr>
                              <w:t xml:space="preserve">Window replacements may be single or double hung with grids that match the existing window grid pattern.  </w:t>
                            </w:r>
                            <w:r w:rsidR="00E30BF7">
                              <w:rPr>
                                <w:rFonts w:ascii="Arial" w:hAnsi="Arial" w:cs="Arial"/>
                                <w:sz w:val="24"/>
                                <w:szCs w:val="24"/>
                              </w:rPr>
                              <w:t xml:space="preserve">No exceptions!  </w:t>
                            </w:r>
                            <w:r>
                              <w:rPr>
                                <w:rFonts w:ascii="Arial" w:hAnsi="Arial" w:cs="Arial"/>
                                <w:sz w:val="24"/>
                                <w:szCs w:val="24"/>
                              </w:rPr>
                              <w:t>Windows should be replaced with</w:t>
                            </w:r>
                            <w:r w:rsidR="0071104C">
                              <w:rPr>
                                <w:rFonts w:ascii="Arial" w:hAnsi="Arial" w:cs="Arial"/>
                                <w:sz w:val="24"/>
                                <w:szCs w:val="24"/>
                              </w:rPr>
                              <w:t xml:space="preserve"> double paned, </w:t>
                            </w:r>
                            <w:r>
                              <w:rPr>
                                <w:rFonts w:ascii="Arial" w:hAnsi="Arial" w:cs="Arial"/>
                                <w:sz w:val="24"/>
                                <w:szCs w:val="24"/>
                              </w:rPr>
                              <w:t xml:space="preserve">Energy Star Certified glass.  Vinyl construction has been found to be the best </w:t>
                            </w:r>
                            <w:r w:rsidR="00A04BF3">
                              <w:rPr>
                                <w:rFonts w:ascii="Arial" w:hAnsi="Arial" w:cs="Arial"/>
                                <w:sz w:val="24"/>
                                <w:szCs w:val="24"/>
                              </w:rPr>
                              <w:t xml:space="preserve">replacement </w:t>
                            </w:r>
                            <w:r>
                              <w:rPr>
                                <w:rFonts w:ascii="Arial" w:hAnsi="Arial" w:cs="Arial"/>
                                <w:sz w:val="24"/>
                                <w:szCs w:val="24"/>
                              </w:rPr>
                              <w:t xml:space="preserve">for Florida weather.  </w:t>
                            </w:r>
                            <w:r w:rsidR="00A94211">
                              <w:rPr>
                                <w:rFonts w:ascii="Arial" w:hAnsi="Arial" w:cs="Arial"/>
                                <w:sz w:val="24"/>
                                <w:szCs w:val="24"/>
                              </w:rPr>
                              <w:t>White is the approved color for the frames.  While sliding windows are an option in some locations in your home, they will not meet specifications for all rooms due to fire and building code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78" id="_x0000_s1031" type="#_x0000_t202" style="position:absolute;margin-left:102pt;margin-top:519pt;width:439.5pt;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" fillcolor="white [3201]" strokecolor="black [3200]" strokeweight="2pt">
                <v:textbox>
                  <w:txbxContent>
                    <w:p w14:paraId="55623B9C" w14:textId="77777777" w:rsidR="00943033" w:rsidRPr="00943033" w:rsidRDefault="00943033" w:rsidP="00943033">
                      <w:pPr>
                        <w:spacing w:after="0"/>
                        <w:rPr>
                          <w:rFonts w:ascii="Arial" w:hAnsi="Arial" w:cs="Arial"/>
                          <w:sz w:val="24"/>
                          <w:szCs w:val="24"/>
                        </w:rPr>
                      </w:pPr>
                      <w:r>
                        <w:rPr>
                          <w:rFonts w:ascii="Arial" w:hAnsi="Arial" w:cs="Arial"/>
                          <w:sz w:val="24"/>
                          <w:szCs w:val="24"/>
                        </w:rPr>
                        <w:t xml:space="preserve">Window replacements may be single or double hung with grids that match the existing window grid pattern.  </w:t>
                      </w:r>
                      <w:r w:rsidR="00E30BF7">
                        <w:rPr>
                          <w:rFonts w:ascii="Arial" w:hAnsi="Arial" w:cs="Arial"/>
                          <w:sz w:val="24"/>
                          <w:szCs w:val="24"/>
                        </w:rPr>
                        <w:t xml:space="preserve">No exceptions!  </w:t>
                      </w:r>
                      <w:r>
                        <w:rPr>
                          <w:rFonts w:ascii="Arial" w:hAnsi="Arial" w:cs="Arial"/>
                          <w:sz w:val="24"/>
                          <w:szCs w:val="24"/>
                        </w:rPr>
                        <w:t>Windows should be replaced with</w:t>
                      </w:r>
                      <w:r w:rsidR="0071104C">
                        <w:rPr>
                          <w:rFonts w:ascii="Arial" w:hAnsi="Arial" w:cs="Arial"/>
                          <w:sz w:val="24"/>
                          <w:szCs w:val="24"/>
                        </w:rPr>
                        <w:t xml:space="preserve"> double paned, </w:t>
                      </w:r>
                      <w:r>
                        <w:rPr>
                          <w:rFonts w:ascii="Arial" w:hAnsi="Arial" w:cs="Arial"/>
                          <w:sz w:val="24"/>
                          <w:szCs w:val="24"/>
                        </w:rPr>
                        <w:t xml:space="preserve">Energy Star Certified glass.  Vinyl construction has been found to be the best </w:t>
                      </w:r>
                      <w:r w:rsidR="00A04BF3">
                        <w:rPr>
                          <w:rFonts w:ascii="Arial" w:hAnsi="Arial" w:cs="Arial"/>
                          <w:sz w:val="24"/>
                          <w:szCs w:val="24"/>
                        </w:rPr>
                        <w:t xml:space="preserve">replacement </w:t>
                      </w:r>
                      <w:r>
                        <w:rPr>
                          <w:rFonts w:ascii="Arial" w:hAnsi="Arial" w:cs="Arial"/>
                          <w:sz w:val="24"/>
                          <w:szCs w:val="24"/>
                        </w:rPr>
                        <w:t xml:space="preserve">for Florida weather.  </w:t>
                      </w:r>
                      <w:r w:rsidR="00A94211">
                        <w:rPr>
                          <w:rFonts w:ascii="Arial" w:hAnsi="Arial" w:cs="Arial"/>
                          <w:sz w:val="24"/>
                          <w:szCs w:val="24"/>
                        </w:rPr>
                        <w:t>White is the approved color for the frames.  While sliding windows are an option in some locations in your home, they will not meet specifications for all rooms due to fire and building code requirements.</w:t>
                      </w:r>
                    </w:p>
                  </w:txbxContent>
                </v:textbox>
              </v:shape>
            </w:pict>
          </mc:Fallback>
        </mc:AlternateContent>
      </w:r>
      <w:r w:rsidR="00AF6831">
        <w:rPr>
          <w:rFonts w:ascii="Arial" w:hAnsi="Arial" w:cs="Arial"/>
          <w:sz w:val="24"/>
          <w:szCs w:val="24"/>
        </w:rPr>
        <w:t>n</w:t>
      </w:r>
    </w:p>
    <w:p w14:paraId="55623B3A" w14:textId="77777777" w:rsidR="002A5B27" w:rsidRPr="002A5B27" w:rsidRDefault="002A5B27" w:rsidP="002A5B27">
      <w:pPr>
        <w:rPr>
          <w:rFonts w:ascii="Arial" w:hAnsi="Arial" w:cs="Arial"/>
          <w:sz w:val="24"/>
          <w:szCs w:val="24"/>
        </w:rPr>
      </w:pPr>
    </w:p>
    <w:p w14:paraId="55623B3B" w14:textId="77777777" w:rsidR="002A5B27" w:rsidRPr="002A5B27" w:rsidRDefault="002A5B27" w:rsidP="002A5B27">
      <w:pPr>
        <w:rPr>
          <w:rFonts w:ascii="Arial" w:hAnsi="Arial" w:cs="Arial"/>
          <w:sz w:val="24"/>
          <w:szCs w:val="24"/>
        </w:rPr>
      </w:pPr>
    </w:p>
    <w:p w14:paraId="55623B3C" w14:textId="77777777" w:rsidR="002A5B27" w:rsidRPr="002A5B27" w:rsidRDefault="002A5B27" w:rsidP="002A5B27">
      <w:pPr>
        <w:rPr>
          <w:rFonts w:ascii="Arial" w:hAnsi="Arial" w:cs="Arial"/>
          <w:sz w:val="24"/>
          <w:szCs w:val="24"/>
        </w:rPr>
      </w:pPr>
    </w:p>
    <w:p w14:paraId="55623B3D" w14:textId="77777777" w:rsidR="002A5B27" w:rsidRPr="002A5B27" w:rsidRDefault="002A5B27" w:rsidP="002A5B27">
      <w:pPr>
        <w:rPr>
          <w:rFonts w:ascii="Arial" w:hAnsi="Arial" w:cs="Arial"/>
          <w:sz w:val="24"/>
          <w:szCs w:val="24"/>
        </w:rPr>
      </w:pPr>
    </w:p>
    <w:p w14:paraId="55623B3E" w14:textId="77777777" w:rsidR="002A5B27" w:rsidRPr="002A5B27" w:rsidRDefault="00C52BBD" w:rsidP="002A5B27">
      <w:pPr>
        <w:rPr>
          <w:rFonts w:ascii="Arial" w:hAnsi="Arial" w:cs="Arial"/>
          <w:sz w:val="24"/>
          <w:szCs w:val="24"/>
        </w:rPr>
      </w:pPr>
      <w:r w:rsidRPr="00DF7A0B">
        <w:rPr>
          <w:rFonts w:ascii="Arial" w:hAnsi="Arial" w:cs="Arial"/>
          <w:noProof/>
          <w:sz w:val="24"/>
          <w:szCs w:val="24"/>
        </w:rPr>
        <mc:AlternateContent>
          <mc:Choice Requires="wps">
            <w:drawing>
              <wp:anchor distT="0" distB="0" distL="114300" distR="114300" simplePos="0" relativeHeight="251669504" behindDoc="0" locked="0" layoutInCell="1" allowOverlap="1" wp14:anchorId="55623B7A" wp14:editId="55623B7B">
                <wp:simplePos x="0" y="0"/>
                <wp:positionH relativeFrom="column">
                  <wp:posOffset>1371600</wp:posOffset>
                </wp:positionH>
                <wp:positionV relativeFrom="paragraph">
                  <wp:posOffset>254635</wp:posOffset>
                </wp:positionV>
                <wp:extent cx="5506085" cy="3319145"/>
                <wp:effectExtent l="0" t="0" r="1841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085" cy="33191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9D" w14:textId="77777777" w:rsidR="00DF7A0B" w:rsidRDefault="00DF7A0B" w:rsidP="00257AD5">
                            <w:pPr>
                              <w:spacing w:after="0"/>
                              <w:rPr>
                                <w:rFonts w:ascii="Arial" w:hAnsi="Arial" w:cs="Arial"/>
                                <w:sz w:val="24"/>
                                <w:szCs w:val="24"/>
                              </w:rPr>
                            </w:pPr>
                            <w:r>
                              <w:rPr>
                                <w:rFonts w:ascii="Arial" w:hAnsi="Arial" w:cs="Arial"/>
                                <w:b/>
                                <w:sz w:val="24"/>
                                <w:szCs w:val="24"/>
                              </w:rPr>
                              <w:t xml:space="preserve">Body of House Exterior:  </w:t>
                            </w:r>
                            <w:r>
                              <w:rPr>
                                <w:rFonts w:ascii="Arial" w:hAnsi="Arial" w:cs="Arial"/>
                                <w:sz w:val="24"/>
                                <w:szCs w:val="24"/>
                              </w:rPr>
                              <w:t xml:space="preserve">Pastel colors </w:t>
                            </w:r>
                            <w:r w:rsidR="00257AD5">
                              <w:rPr>
                                <w:rFonts w:ascii="Arial" w:hAnsi="Arial" w:cs="Arial"/>
                                <w:sz w:val="24"/>
                                <w:szCs w:val="24"/>
                              </w:rPr>
                              <w:t xml:space="preserve">approved </w:t>
                            </w:r>
                            <w:r>
                              <w:rPr>
                                <w:rFonts w:ascii="Arial" w:hAnsi="Arial" w:cs="Arial"/>
                                <w:sz w:val="24"/>
                                <w:szCs w:val="24"/>
                              </w:rPr>
                              <w:t>include</w:t>
                            </w:r>
                            <w:r w:rsidR="00257AD5">
                              <w:rPr>
                                <w:rFonts w:ascii="Arial" w:hAnsi="Arial" w:cs="Arial"/>
                                <w:sz w:val="24"/>
                                <w:szCs w:val="24"/>
                              </w:rPr>
                              <w:t>, but not limited to, are</w:t>
                            </w:r>
                            <w:r>
                              <w:rPr>
                                <w:rFonts w:ascii="Arial" w:hAnsi="Arial" w:cs="Arial"/>
                                <w:sz w:val="24"/>
                                <w:szCs w:val="24"/>
                              </w:rPr>
                              <w:t xml:space="preserve"> beige, gray, blue, pale yellow, green, and white for the body of the house.  </w:t>
                            </w:r>
                            <w:r w:rsidR="00257AD5">
                              <w:rPr>
                                <w:rFonts w:ascii="Arial" w:hAnsi="Arial" w:cs="Arial"/>
                                <w:sz w:val="24"/>
                                <w:szCs w:val="24"/>
                              </w:rPr>
                              <w:t>If you wish to change the exterior color an agreement signed by both homeowners of the two attached units must be submitted with your ARB application along with a paint sample. If residing, a vinyl sample is required. The time limit for completion of color changes of both houses is 60 days. If the attached homeowner does not agree to change the color, you must use the current color.</w:t>
                            </w:r>
                          </w:p>
                          <w:p w14:paraId="55623B9E" w14:textId="77777777" w:rsidR="00257AD5" w:rsidRPr="00257AD5" w:rsidRDefault="00257AD5" w:rsidP="00257AD5">
                            <w:pPr>
                              <w:spacing w:after="0"/>
                              <w:rPr>
                                <w:rFonts w:ascii="Arial" w:hAnsi="Arial" w:cs="Arial"/>
                                <w:sz w:val="24"/>
                                <w:szCs w:val="24"/>
                              </w:rPr>
                            </w:pPr>
                            <w:r>
                              <w:rPr>
                                <w:rFonts w:ascii="Arial" w:hAnsi="Arial" w:cs="Arial"/>
                                <w:b/>
                                <w:sz w:val="24"/>
                                <w:szCs w:val="24"/>
                              </w:rPr>
                              <w:t xml:space="preserve">Exterior House Trim:  </w:t>
                            </w:r>
                            <w:r>
                              <w:rPr>
                                <w:rFonts w:ascii="Arial" w:hAnsi="Arial" w:cs="Arial"/>
                                <w:sz w:val="24"/>
                                <w:szCs w:val="24"/>
                              </w:rPr>
                              <w:t xml:space="preserve">Secondary trim colors are allowed in a contrasting color or a darker shade of the house body color.  Attached units </w:t>
                            </w:r>
                            <w:r w:rsidR="00A4150F">
                              <w:rPr>
                                <w:rFonts w:ascii="Arial" w:hAnsi="Arial" w:cs="Arial"/>
                                <w:sz w:val="24"/>
                                <w:szCs w:val="24"/>
                              </w:rPr>
                              <w:t>must agree to the same color.  Attached h</w:t>
                            </w:r>
                            <w:r>
                              <w:rPr>
                                <w:rFonts w:ascii="Arial" w:hAnsi="Arial" w:cs="Arial"/>
                                <w:sz w:val="24"/>
                                <w:szCs w:val="24"/>
                              </w:rPr>
                              <w:t xml:space="preserve">omes painted with a third drip edge color must maintain the color </w:t>
                            </w:r>
                            <w:r w:rsidR="00A4150F">
                              <w:rPr>
                                <w:rFonts w:ascii="Arial" w:hAnsi="Arial" w:cs="Arial"/>
                                <w:sz w:val="24"/>
                                <w:szCs w:val="24"/>
                              </w:rPr>
                              <w:t xml:space="preserve">scheme unless both homeowners agree in writing to change to a single trim color. </w:t>
                            </w:r>
                          </w:p>
                          <w:p w14:paraId="55623B9F" w14:textId="77777777" w:rsidR="00257AD5" w:rsidRPr="00A4150F" w:rsidRDefault="00A4150F">
                            <w:pPr>
                              <w:rPr>
                                <w:rFonts w:ascii="Arial" w:hAnsi="Arial" w:cs="Arial"/>
                                <w:sz w:val="24"/>
                                <w:szCs w:val="24"/>
                              </w:rPr>
                            </w:pPr>
                            <w:r>
                              <w:rPr>
                                <w:rFonts w:ascii="Arial" w:hAnsi="Arial" w:cs="Arial"/>
                                <w:b/>
                                <w:sz w:val="24"/>
                                <w:szCs w:val="24"/>
                              </w:rPr>
                              <w:t xml:space="preserve">Front Entrance Doors:  </w:t>
                            </w:r>
                            <w:r>
                              <w:rPr>
                                <w:rFonts w:ascii="Arial" w:hAnsi="Arial" w:cs="Arial"/>
                                <w:sz w:val="24"/>
                                <w:szCs w:val="24"/>
                              </w:rPr>
                              <w:t>Approved colors are red, black, forest green, chocolate brown, navy blue, and white</w:t>
                            </w:r>
                            <w:r w:rsidR="000472C7">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7A" id="_x0000_s1032" type="#_x0000_t202" style="position:absolute;margin-left:108pt;margin-top:20.05pt;width:433.55pt;height:2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" fillcolor="white [3201]" strokecolor="black [3200]" strokeweight="2pt">
                <v:textbox>
                  <w:txbxContent>
                    <w:p w14:paraId="55623B9D" w14:textId="77777777" w:rsidR="00DF7A0B" w:rsidRDefault="00DF7A0B" w:rsidP="00257AD5">
                      <w:pPr>
                        <w:spacing w:after="0"/>
                        <w:rPr>
                          <w:rFonts w:ascii="Arial" w:hAnsi="Arial" w:cs="Arial"/>
                          <w:sz w:val="24"/>
                          <w:szCs w:val="24"/>
                        </w:rPr>
                      </w:pPr>
                      <w:r>
                        <w:rPr>
                          <w:rFonts w:ascii="Arial" w:hAnsi="Arial" w:cs="Arial"/>
                          <w:b/>
                          <w:sz w:val="24"/>
                          <w:szCs w:val="24"/>
                        </w:rPr>
                        <w:t xml:space="preserve">Body of House Exterior:  </w:t>
                      </w:r>
                      <w:r>
                        <w:rPr>
                          <w:rFonts w:ascii="Arial" w:hAnsi="Arial" w:cs="Arial"/>
                          <w:sz w:val="24"/>
                          <w:szCs w:val="24"/>
                        </w:rPr>
                        <w:t xml:space="preserve">Pastel colors </w:t>
                      </w:r>
                      <w:r w:rsidR="00257AD5">
                        <w:rPr>
                          <w:rFonts w:ascii="Arial" w:hAnsi="Arial" w:cs="Arial"/>
                          <w:sz w:val="24"/>
                          <w:szCs w:val="24"/>
                        </w:rPr>
                        <w:t xml:space="preserve">approved </w:t>
                      </w:r>
                      <w:r>
                        <w:rPr>
                          <w:rFonts w:ascii="Arial" w:hAnsi="Arial" w:cs="Arial"/>
                          <w:sz w:val="24"/>
                          <w:szCs w:val="24"/>
                        </w:rPr>
                        <w:t>include</w:t>
                      </w:r>
                      <w:r w:rsidR="00257AD5">
                        <w:rPr>
                          <w:rFonts w:ascii="Arial" w:hAnsi="Arial" w:cs="Arial"/>
                          <w:sz w:val="24"/>
                          <w:szCs w:val="24"/>
                        </w:rPr>
                        <w:t>, but not limited to, are</w:t>
                      </w:r>
                      <w:r>
                        <w:rPr>
                          <w:rFonts w:ascii="Arial" w:hAnsi="Arial" w:cs="Arial"/>
                          <w:sz w:val="24"/>
                          <w:szCs w:val="24"/>
                        </w:rPr>
                        <w:t xml:space="preserve"> beige, gray, blue, pale yellow, green, and white for the body of the house.  </w:t>
                      </w:r>
                      <w:r w:rsidR="00257AD5">
                        <w:rPr>
                          <w:rFonts w:ascii="Arial" w:hAnsi="Arial" w:cs="Arial"/>
                          <w:sz w:val="24"/>
                          <w:szCs w:val="24"/>
                        </w:rPr>
                        <w:t>If you wish to change the exterior color an agreement signed by both homeowners of the two attached units must be submitted with your ARB application along with a paint sample. If residing, a vinyl sample is required. The time limit for completion of color changes of both houses is 60 days. If the attached homeowner does not agree to change the color, you must use the current color.</w:t>
                      </w:r>
                    </w:p>
                    <w:p w14:paraId="55623B9E" w14:textId="77777777" w:rsidR="00257AD5" w:rsidRPr="00257AD5" w:rsidRDefault="00257AD5" w:rsidP="00257AD5">
                      <w:pPr>
                        <w:spacing w:after="0"/>
                        <w:rPr>
                          <w:rFonts w:ascii="Arial" w:hAnsi="Arial" w:cs="Arial"/>
                          <w:sz w:val="24"/>
                          <w:szCs w:val="24"/>
                        </w:rPr>
                      </w:pPr>
                      <w:r>
                        <w:rPr>
                          <w:rFonts w:ascii="Arial" w:hAnsi="Arial" w:cs="Arial"/>
                          <w:b/>
                          <w:sz w:val="24"/>
                          <w:szCs w:val="24"/>
                        </w:rPr>
                        <w:t xml:space="preserve">Exterior House Trim:  </w:t>
                      </w:r>
                      <w:r>
                        <w:rPr>
                          <w:rFonts w:ascii="Arial" w:hAnsi="Arial" w:cs="Arial"/>
                          <w:sz w:val="24"/>
                          <w:szCs w:val="24"/>
                        </w:rPr>
                        <w:t xml:space="preserve">Secondary trim colors are allowed in a contrasting color or a darker shade of the house body color.  Attached units </w:t>
                      </w:r>
                      <w:r w:rsidR="00A4150F">
                        <w:rPr>
                          <w:rFonts w:ascii="Arial" w:hAnsi="Arial" w:cs="Arial"/>
                          <w:sz w:val="24"/>
                          <w:szCs w:val="24"/>
                        </w:rPr>
                        <w:t>must agree to the same color.  Attached h</w:t>
                      </w:r>
                      <w:r>
                        <w:rPr>
                          <w:rFonts w:ascii="Arial" w:hAnsi="Arial" w:cs="Arial"/>
                          <w:sz w:val="24"/>
                          <w:szCs w:val="24"/>
                        </w:rPr>
                        <w:t xml:space="preserve">omes painted with a third drip edge color must maintain the color </w:t>
                      </w:r>
                      <w:r w:rsidR="00A4150F">
                        <w:rPr>
                          <w:rFonts w:ascii="Arial" w:hAnsi="Arial" w:cs="Arial"/>
                          <w:sz w:val="24"/>
                          <w:szCs w:val="24"/>
                        </w:rPr>
                        <w:t xml:space="preserve">scheme unless both homeowners agree in writing to change to a single trim color. </w:t>
                      </w:r>
                    </w:p>
                    <w:p w14:paraId="55623B9F" w14:textId="77777777" w:rsidR="00257AD5" w:rsidRPr="00A4150F" w:rsidRDefault="00A4150F">
                      <w:pPr>
                        <w:rPr>
                          <w:rFonts w:ascii="Arial" w:hAnsi="Arial" w:cs="Arial"/>
                          <w:sz w:val="24"/>
                          <w:szCs w:val="24"/>
                        </w:rPr>
                      </w:pPr>
                      <w:r>
                        <w:rPr>
                          <w:rFonts w:ascii="Arial" w:hAnsi="Arial" w:cs="Arial"/>
                          <w:b/>
                          <w:sz w:val="24"/>
                          <w:szCs w:val="24"/>
                        </w:rPr>
                        <w:t xml:space="preserve">Front Entrance Doors:  </w:t>
                      </w:r>
                      <w:r>
                        <w:rPr>
                          <w:rFonts w:ascii="Arial" w:hAnsi="Arial" w:cs="Arial"/>
                          <w:sz w:val="24"/>
                          <w:szCs w:val="24"/>
                        </w:rPr>
                        <w:t>Approved colors are red, black, forest green, chocolate brown, navy blue, and white</w:t>
                      </w:r>
                      <w:r w:rsidR="000472C7">
                        <w:rPr>
                          <w:rFonts w:ascii="Arial" w:hAnsi="Arial" w:cs="Arial"/>
                          <w:sz w:val="24"/>
                          <w:szCs w:val="24"/>
                        </w:rPr>
                        <w:t>.</w:t>
                      </w:r>
                    </w:p>
                  </w:txbxContent>
                </v:textbox>
              </v:shape>
            </w:pict>
          </mc:Fallback>
        </mc:AlternateContent>
      </w:r>
      <w:r w:rsidRPr="00DF7A0B">
        <w:rPr>
          <w:rFonts w:ascii="Arial" w:hAnsi="Arial" w:cs="Arial"/>
          <w:noProof/>
          <w:sz w:val="24"/>
          <w:szCs w:val="24"/>
        </w:rPr>
        <mc:AlternateContent>
          <mc:Choice Requires="wps">
            <w:drawing>
              <wp:anchor distT="0" distB="0" distL="114300" distR="114300" simplePos="0" relativeHeight="251667456" behindDoc="0" locked="0" layoutInCell="1" allowOverlap="1" wp14:anchorId="55623B7C" wp14:editId="55623B7D">
                <wp:simplePos x="0" y="0"/>
                <wp:positionH relativeFrom="column">
                  <wp:posOffset>25879</wp:posOffset>
                </wp:positionH>
                <wp:positionV relativeFrom="paragraph">
                  <wp:posOffset>255258</wp:posOffset>
                </wp:positionV>
                <wp:extent cx="1343025" cy="3321170"/>
                <wp:effectExtent l="0" t="0" r="2857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3211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A0" w14:textId="77777777" w:rsidR="00DF7A0B" w:rsidRPr="00DF7A0B" w:rsidRDefault="00257AD5">
                            <w:pPr>
                              <w:rPr>
                                <w:rFonts w:ascii="Arial" w:hAnsi="Arial" w:cs="Arial"/>
                                <w:b/>
                                <w:sz w:val="24"/>
                                <w:szCs w:val="24"/>
                              </w:rPr>
                            </w:pPr>
                            <w:r>
                              <w:rPr>
                                <w:rFonts w:ascii="Arial" w:hAnsi="Arial" w:cs="Arial"/>
                                <w:b/>
                                <w:sz w:val="24"/>
                                <w:szCs w:val="24"/>
                              </w:rPr>
                              <w:t>Exterior</w:t>
                            </w:r>
                            <w:r w:rsidR="00DF7A0B">
                              <w:rPr>
                                <w:rFonts w:ascii="Arial" w:hAnsi="Arial" w:cs="Arial"/>
                                <w:b/>
                                <w:sz w:val="24"/>
                                <w:szCs w:val="24"/>
                              </w:rPr>
                              <w:t xml:space="preserve"> Colors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7C" id="_x0000_s1033" type="#_x0000_t202" style="position:absolute;margin-left:2.05pt;margin-top:20.1pt;width:105.75pt;height:2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" fillcolor="white [3201]" strokecolor="black [3200]" strokeweight="2pt">
                <v:textbox>
                  <w:txbxContent>
                    <w:p w14:paraId="55623BA0" w14:textId="77777777" w:rsidR="00DF7A0B" w:rsidRPr="00DF7A0B" w:rsidRDefault="00257AD5">
                      <w:pPr>
                        <w:rPr>
                          <w:rFonts w:ascii="Arial" w:hAnsi="Arial" w:cs="Arial"/>
                          <w:b/>
                          <w:sz w:val="24"/>
                          <w:szCs w:val="24"/>
                        </w:rPr>
                      </w:pPr>
                      <w:r>
                        <w:rPr>
                          <w:rFonts w:ascii="Arial" w:hAnsi="Arial" w:cs="Arial"/>
                          <w:b/>
                          <w:sz w:val="24"/>
                          <w:szCs w:val="24"/>
                        </w:rPr>
                        <w:t>Exterior</w:t>
                      </w:r>
                      <w:r w:rsidR="00DF7A0B">
                        <w:rPr>
                          <w:rFonts w:ascii="Arial" w:hAnsi="Arial" w:cs="Arial"/>
                          <w:b/>
                          <w:sz w:val="24"/>
                          <w:szCs w:val="24"/>
                        </w:rPr>
                        <w:t xml:space="preserve"> Colors</w:t>
                      </w:r>
                    </w:p>
                  </w:txbxContent>
                </v:textbox>
              </v:shape>
            </w:pict>
          </mc:Fallback>
        </mc:AlternateContent>
      </w:r>
    </w:p>
    <w:p w14:paraId="55623B3F" w14:textId="77777777" w:rsidR="002A5B27" w:rsidRPr="002A5B27" w:rsidRDefault="002A5B27" w:rsidP="002A5B27">
      <w:pPr>
        <w:rPr>
          <w:rFonts w:ascii="Arial" w:hAnsi="Arial" w:cs="Arial"/>
          <w:sz w:val="24"/>
          <w:szCs w:val="24"/>
        </w:rPr>
      </w:pPr>
    </w:p>
    <w:p w14:paraId="55623B40" w14:textId="77777777" w:rsidR="002A5B27" w:rsidRPr="002A5B27" w:rsidRDefault="002A5B27" w:rsidP="002A5B27">
      <w:pPr>
        <w:rPr>
          <w:rFonts w:ascii="Arial" w:hAnsi="Arial" w:cs="Arial"/>
          <w:sz w:val="24"/>
          <w:szCs w:val="24"/>
        </w:rPr>
      </w:pPr>
    </w:p>
    <w:p w14:paraId="55623B41" w14:textId="77777777" w:rsidR="002A5B27" w:rsidRPr="002A5B27" w:rsidRDefault="002A5B27" w:rsidP="002A5B27">
      <w:pPr>
        <w:rPr>
          <w:rFonts w:ascii="Arial" w:hAnsi="Arial" w:cs="Arial"/>
          <w:sz w:val="24"/>
          <w:szCs w:val="24"/>
        </w:rPr>
      </w:pPr>
    </w:p>
    <w:p w14:paraId="55623B42" w14:textId="77777777" w:rsidR="002A5B27" w:rsidRPr="002A5B27" w:rsidRDefault="002A5B27" w:rsidP="002A5B27">
      <w:pPr>
        <w:rPr>
          <w:rFonts w:ascii="Arial" w:hAnsi="Arial" w:cs="Arial"/>
          <w:sz w:val="24"/>
          <w:szCs w:val="24"/>
        </w:rPr>
      </w:pPr>
    </w:p>
    <w:p w14:paraId="55623B43" w14:textId="77777777" w:rsidR="002A5B27" w:rsidRPr="002A5B27" w:rsidRDefault="002A5B27" w:rsidP="002A5B27">
      <w:pPr>
        <w:rPr>
          <w:rFonts w:ascii="Arial" w:hAnsi="Arial" w:cs="Arial"/>
          <w:sz w:val="24"/>
          <w:szCs w:val="24"/>
        </w:rPr>
      </w:pPr>
    </w:p>
    <w:p w14:paraId="55623B44" w14:textId="77777777" w:rsidR="002A5B27" w:rsidRPr="002A5B27" w:rsidRDefault="002A5B27" w:rsidP="002A5B27">
      <w:pPr>
        <w:rPr>
          <w:rFonts w:ascii="Arial" w:hAnsi="Arial" w:cs="Arial"/>
          <w:sz w:val="24"/>
          <w:szCs w:val="24"/>
        </w:rPr>
      </w:pPr>
    </w:p>
    <w:p w14:paraId="55623B45" w14:textId="77777777" w:rsidR="002A5B27" w:rsidRPr="002A5B27" w:rsidRDefault="002A5B27" w:rsidP="002A5B27">
      <w:pPr>
        <w:rPr>
          <w:rFonts w:ascii="Arial" w:hAnsi="Arial" w:cs="Arial"/>
          <w:sz w:val="24"/>
          <w:szCs w:val="24"/>
        </w:rPr>
      </w:pPr>
    </w:p>
    <w:p w14:paraId="55623B46" w14:textId="77777777" w:rsidR="002A5B27" w:rsidRPr="002A5B27" w:rsidRDefault="002A5B27" w:rsidP="002A5B27">
      <w:pPr>
        <w:rPr>
          <w:rFonts w:ascii="Arial" w:hAnsi="Arial" w:cs="Arial"/>
          <w:sz w:val="24"/>
          <w:szCs w:val="24"/>
        </w:rPr>
      </w:pPr>
    </w:p>
    <w:p w14:paraId="55623B47" w14:textId="77777777" w:rsidR="002A5B27" w:rsidRPr="002A5B27" w:rsidRDefault="002A5B27" w:rsidP="002A5B27">
      <w:pPr>
        <w:rPr>
          <w:rFonts w:ascii="Arial" w:hAnsi="Arial" w:cs="Arial"/>
          <w:sz w:val="24"/>
          <w:szCs w:val="24"/>
        </w:rPr>
      </w:pPr>
    </w:p>
    <w:p w14:paraId="55623B48" w14:textId="77777777" w:rsidR="002A5B27" w:rsidRPr="002A5B27" w:rsidRDefault="002A5B27" w:rsidP="002A5B27">
      <w:pPr>
        <w:rPr>
          <w:rFonts w:ascii="Arial" w:hAnsi="Arial" w:cs="Arial"/>
          <w:sz w:val="24"/>
          <w:szCs w:val="24"/>
        </w:rPr>
      </w:pPr>
    </w:p>
    <w:p w14:paraId="55623B49" w14:textId="77777777" w:rsidR="002A5B27" w:rsidRPr="002A5B27" w:rsidRDefault="00EC2593" w:rsidP="002A5B27">
      <w:pPr>
        <w:rPr>
          <w:rFonts w:ascii="Arial" w:hAnsi="Arial" w:cs="Arial"/>
          <w:sz w:val="24"/>
          <w:szCs w:val="24"/>
        </w:rPr>
      </w:pPr>
      <w:r w:rsidRPr="008C05C3">
        <w:rPr>
          <w:rFonts w:ascii="Arial" w:hAnsi="Arial" w:cs="Arial"/>
          <w:noProof/>
          <w:sz w:val="24"/>
          <w:szCs w:val="24"/>
        </w:rPr>
        <w:lastRenderedPageBreak/>
        <mc:AlternateContent>
          <mc:Choice Requires="wps">
            <w:drawing>
              <wp:anchor distT="0" distB="0" distL="114300" distR="114300" simplePos="0" relativeHeight="251687936" behindDoc="0" locked="0" layoutInCell="1" allowOverlap="1" wp14:anchorId="55623B7E" wp14:editId="55623B7F">
                <wp:simplePos x="0" y="0"/>
                <wp:positionH relativeFrom="column">
                  <wp:posOffset>-17780</wp:posOffset>
                </wp:positionH>
                <wp:positionV relativeFrom="paragraph">
                  <wp:posOffset>-155575</wp:posOffset>
                </wp:positionV>
                <wp:extent cx="1310640" cy="1500505"/>
                <wp:effectExtent l="0" t="0" r="2286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5005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A1" w14:textId="77777777" w:rsidR="00162C3B" w:rsidRPr="00943033" w:rsidRDefault="00162C3B" w:rsidP="00162C3B">
                            <w:pPr>
                              <w:rPr>
                                <w:rFonts w:ascii="Arial" w:hAnsi="Arial" w:cs="Arial"/>
                                <w:b/>
                                <w:sz w:val="24"/>
                                <w:szCs w:val="24"/>
                              </w:rPr>
                            </w:pPr>
                            <w:r>
                              <w:rPr>
                                <w:rFonts w:ascii="Arial" w:hAnsi="Arial" w:cs="Arial"/>
                                <w:b/>
                                <w:sz w:val="24"/>
                                <w:szCs w:val="24"/>
                              </w:rPr>
                              <w:t>Window Replacement</w:t>
                            </w:r>
                          </w:p>
                          <w:p w14:paraId="55623BA2" w14:textId="77777777" w:rsidR="008C05C3" w:rsidRDefault="008C0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7E" id="_x0000_s1034" type="#_x0000_t202" style="position:absolute;margin-left:-1.4pt;margin-top:-12.25pt;width:103.2pt;height:1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" fillcolor="white [3201]" strokecolor="black [3200]" strokeweight="2pt">
                <v:textbox>
                  <w:txbxContent>
                    <w:p w14:paraId="55623BA1" w14:textId="77777777" w:rsidR="00162C3B" w:rsidRPr="00943033" w:rsidRDefault="00162C3B" w:rsidP="00162C3B">
                      <w:pPr>
                        <w:rPr>
                          <w:rFonts w:ascii="Arial" w:hAnsi="Arial" w:cs="Arial"/>
                          <w:b/>
                          <w:sz w:val="24"/>
                          <w:szCs w:val="24"/>
                        </w:rPr>
                      </w:pPr>
                      <w:r>
                        <w:rPr>
                          <w:rFonts w:ascii="Arial" w:hAnsi="Arial" w:cs="Arial"/>
                          <w:b/>
                          <w:sz w:val="24"/>
                          <w:szCs w:val="24"/>
                        </w:rPr>
                        <w:t>Window Replacement</w:t>
                      </w:r>
                    </w:p>
                    <w:p w14:paraId="55623BA2" w14:textId="77777777" w:rsidR="008C05C3" w:rsidRDefault="008C05C3"/>
                  </w:txbxContent>
                </v:textbox>
              </v:shape>
            </w:pict>
          </mc:Fallback>
        </mc:AlternateContent>
      </w:r>
      <w:r w:rsidRPr="008C05C3">
        <w:rPr>
          <w:rFonts w:ascii="Arial" w:hAnsi="Arial" w:cs="Arial"/>
          <w:noProof/>
          <w:sz w:val="24"/>
          <w:szCs w:val="24"/>
        </w:rPr>
        <mc:AlternateContent>
          <mc:Choice Requires="wps">
            <w:drawing>
              <wp:anchor distT="0" distB="0" distL="114300" distR="114300" simplePos="0" relativeHeight="251689984" behindDoc="0" locked="0" layoutInCell="1" allowOverlap="1" wp14:anchorId="55623B80" wp14:editId="55623B81">
                <wp:simplePos x="0" y="0"/>
                <wp:positionH relativeFrom="column">
                  <wp:posOffset>1302589</wp:posOffset>
                </wp:positionH>
                <wp:positionV relativeFrom="paragraph">
                  <wp:posOffset>-155275</wp:posOffset>
                </wp:positionV>
                <wp:extent cx="5581650" cy="1500996"/>
                <wp:effectExtent l="0" t="0" r="1905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0099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A3" w14:textId="77777777" w:rsidR="00162C3B" w:rsidRPr="00943033" w:rsidRDefault="00162C3B" w:rsidP="00162C3B">
                            <w:pPr>
                              <w:spacing w:after="0"/>
                              <w:rPr>
                                <w:rFonts w:ascii="Arial" w:hAnsi="Arial" w:cs="Arial"/>
                                <w:sz w:val="24"/>
                                <w:szCs w:val="24"/>
                              </w:rPr>
                            </w:pPr>
                            <w:r>
                              <w:rPr>
                                <w:rFonts w:ascii="Arial" w:hAnsi="Arial" w:cs="Arial"/>
                                <w:sz w:val="24"/>
                                <w:szCs w:val="24"/>
                              </w:rPr>
                              <w:t>Window replacements may be single or double hung with grids that match the existing window grid pattern.  No exceptions!  Windows should be replaced with double paned, Energy Star Certified glass.  Vinyl construction has been found to be the best replacement for Florida weather.  White is the approved color for the frames.  While sliding windows are an option in some locations in your home, they will not meet specifications for all rooms due to fire and building code requirements.</w:t>
                            </w:r>
                          </w:p>
                          <w:p w14:paraId="55623BA4" w14:textId="77777777" w:rsidR="008C05C3" w:rsidRDefault="008C0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80" id="_x0000_s1035" type="#_x0000_t202" style="position:absolute;margin-left:102.55pt;margin-top:-12.25pt;width:439.5pt;height:1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" fillcolor="white [3201]" strokecolor="black [3200]" strokeweight="2pt">
                <v:textbox>
                  <w:txbxContent>
                    <w:p w14:paraId="55623BA3" w14:textId="77777777" w:rsidR="00162C3B" w:rsidRPr="00943033" w:rsidRDefault="00162C3B" w:rsidP="00162C3B">
                      <w:pPr>
                        <w:spacing w:after="0"/>
                        <w:rPr>
                          <w:rFonts w:ascii="Arial" w:hAnsi="Arial" w:cs="Arial"/>
                          <w:sz w:val="24"/>
                          <w:szCs w:val="24"/>
                        </w:rPr>
                      </w:pPr>
                      <w:r>
                        <w:rPr>
                          <w:rFonts w:ascii="Arial" w:hAnsi="Arial" w:cs="Arial"/>
                          <w:sz w:val="24"/>
                          <w:szCs w:val="24"/>
                        </w:rPr>
                        <w:t>Window replacements may be single or double hung with grids that match the existing window grid pattern.  No exceptions!  Windows should be replaced with double paned, Energy Star Certified glass.  Vinyl construction has been found to be the best replacement for Florida weather.  White is the approved color for the frames.  While sliding windows are an option in some locations in your home, they will not meet specifications for all rooms due to fire and building code requirements.</w:t>
                      </w:r>
                    </w:p>
                    <w:p w14:paraId="55623BA4" w14:textId="77777777" w:rsidR="008C05C3" w:rsidRDefault="008C05C3"/>
                  </w:txbxContent>
                </v:textbox>
              </v:shape>
            </w:pict>
          </mc:Fallback>
        </mc:AlternateContent>
      </w:r>
    </w:p>
    <w:p w14:paraId="55623B4A" w14:textId="77777777" w:rsidR="002A5B27" w:rsidRPr="002A5B27" w:rsidRDefault="002A5B27" w:rsidP="002A5B27">
      <w:pPr>
        <w:rPr>
          <w:rFonts w:ascii="Arial" w:hAnsi="Arial" w:cs="Arial"/>
          <w:sz w:val="24"/>
          <w:szCs w:val="24"/>
        </w:rPr>
      </w:pPr>
    </w:p>
    <w:p w14:paraId="55623B4B" w14:textId="77777777" w:rsidR="002A5B27" w:rsidRPr="002A5B27" w:rsidRDefault="002A5B27" w:rsidP="002A5B27">
      <w:pPr>
        <w:rPr>
          <w:rFonts w:ascii="Arial" w:hAnsi="Arial" w:cs="Arial"/>
          <w:sz w:val="24"/>
          <w:szCs w:val="24"/>
        </w:rPr>
      </w:pPr>
    </w:p>
    <w:p w14:paraId="55623B4C" w14:textId="77777777" w:rsidR="002A5B27" w:rsidRPr="002A5B27" w:rsidRDefault="002A5B27" w:rsidP="002A5B27">
      <w:pPr>
        <w:rPr>
          <w:rFonts w:ascii="Arial" w:hAnsi="Arial" w:cs="Arial"/>
          <w:sz w:val="24"/>
          <w:szCs w:val="24"/>
        </w:rPr>
      </w:pPr>
    </w:p>
    <w:p w14:paraId="55623B4D" w14:textId="77777777" w:rsidR="002A5B27" w:rsidRPr="002A5B27" w:rsidRDefault="00EC2593" w:rsidP="002A5B27">
      <w:pPr>
        <w:rPr>
          <w:rFonts w:ascii="Arial" w:hAnsi="Arial" w:cs="Arial"/>
          <w:sz w:val="24"/>
          <w:szCs w:val="24"/>
        </w:rPr>
      </w:pPr>
      <w:r w:rsidRPr="00622EC1">
        <w:rPr>
          <w:rFonts w:ascii="Arial" w:hAnsi="Arial" w:cs="Arial"/>
          <w:noProof/>
          <w:sz w:val="24"/>
          <w:szCs w:val="24"/>
        </w:rPr>
        <mc:AlternateContent>
          <mc:Choice Requires="wps">
            <w:drawing>
              <wp:anchor distT="0" distB="0" distL="114300" distR="114300" simplePos="0" relativeHeight="251673600" behindDoc="0" locked="0" layoutInCell="1" allowOverlap="1" wp14:anchorId="55623B82" wp14:editId="55623B83">
                <wp:simplePos x="0" y="0"/>
                <wp:positionH relativeFrom="column">
                  <wp:posOffset>1293495</wp:posOffset>
                </wp:positionH>
                <wp:positionV relativeFrom="paragraph">
                  <wp:posOffset>31750</wp:posOffset>
                </wp:positionV>
                <wp:extent cx="5581650" cy="1267460"/>
                <wp:effectExtent l="0" t="0" r="19050"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674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A5" w14:textId="77777777" w:rsidR="00622EC1" w:rsidRPr="00E5601D" w:rsidRDefault="00E5601D">
                            <w:pPr>
                              <w:rPr>
                                <w:rFonts w:ascii="Arial" w:hAnsi="Arial" w:cs="Arial"/>
                                <w:sz w:val="24"/>
                                <w:szCs w:val="24"/>
                              </w:rPr>
                            </w:pPr>
                            <w:r>
                              <w:rPr>
                                <w:rFonts w:ascii="Arial" w:hAnsi="Arial" w:cs="Arial"/>
                                <w:sz w:val="24"/>
                                <w:szCs w:val="24"/>
                              </w:rPr>
                              <w:t>Side-by-side garage doors</w:t>
                            </w:r>
                            <w:r w:rsidR="000D0F53">
                              <w:rPr>
                                <w:rFonts w:ascii="Arial" w:hAnsi="Arial" w:cs="Arial"/>
                                <w:sz w:val="24"/>
                                <w:szCs w:val="24"/>
                              </w:rPr>
                              <w:t xml:space="preserve"> of attached units </w:t>
                            </w:r>
                            <w:r>
                              <w:rPr>
                                <w:rFonts w:ascii="Arial" w:hAnsi="Arial" w:cs="Arial"/>
                                <w:sz w:val="24"/>
                                <w:szCs w:val="24"/>
                              </w:rPr>
                              <w:t>must match in style</w:t>
                            </w:r>
                            <w:r w:rsidR="000D0F53">
                              <w:rPr>
                                <w:rFonts w:ascii="Arial" w:hAnsi="Arial" w:cs="Arial"/>
                                <w:sz w:val="24"/>
                                <w:szCs w:val="24"/>
                              </w:rPr>
                              <w:t>/design</w:t>
                            </w:r>
                            <w:r w:rsidR="009A17ED">
                              <w:rPr>
                                <w:rFonts w:ascii="Arial" w:hAnsi="Arial" w:cs="Arial"/>
                                <w:sz w:val="24"/>
                                <w:szCs w:val="24"/>
                              </w:rPr>
                              <w:t xml:space="preserve"> </w:t>
                            </w:r>
                            <w:r w:rsidR="009D2F18">
                              <w:rPr>
                                <w:rFonts w:ascii="Arial" w:hAnsi="Arial" w:cs="Arial"/>
                                <w:sz w:val="24"/>
                                <w:szCs w:val="24"/>
                              </w:rPr>
                              <w:t>and constructed of metal</w:t>
                            </w:r>
                            <w:r>
                              <w:rPr>
                                <w:rFonts w:ascii="Arial" w:hAnsi="Arial" w:cs="Arial"/>
                                <w:sz w:val="24"/>
                                <w:szCs w:val="24"/>
                              </w:rPr>
                              <w:t xml:space="preserve">. Both must be </w:t>
                            </w:r>
                            <w:r w:rsidR="000D0F53">
                              <w:rPr>
                                <w:rFonts w:ascii="Arial" w:hAnsi="Arial" w:cs="Arial"/>
                                <w:sz w:val="24"/>
                                <w:szCs w:val="24"/>
                              </w:rPr>
                              <w:t xml:space="preserve">either </w:t>
                            </w:r>
                            <w:r>
                              <w:rPr>
                                <w:rFonts w:ascii="Arial" w:hAnsi="Arial" w:cs="Arial"/>
                                <w:sz w:val="24"/>
                                <w:szCs w:val="24"/>
                              </w:rPr>
                              <w:t xml:space="preserve">solid or have window panes with </w:t>
                            </w:r>
                            <w:r w:rsidR="000D0F53">
                              <w:rPr>
                                <w:rFonts w:ascii="Arial" w:hAnsi="Arial" w:cs="Arial"/>
                                <w:sz w:val="24"/>
                                <w:szCs w:val="24"/>
                              </w:rPr>
                              <w:t>wagon wheel inserts. The s</w:t>
                            </w:r>
                            <w:r>
                              <w:rPr>
                                <w:rFonts w:ascii="Arial" w:hAnsi="Arial" w:cs="Arial"/>
                                <w:sz w:val="24"/>
                                <w:szCs w:val="24"/>
                              </w:rPr>
                              <w:t>tyle cannot be changed</w:t>
                            </w:r>
                            <w:r w:rsidR="000D0F53">
                              <w:rPr>
                                <w:rFonts w:ascii="Arial" w:hAnsi="Arial" w:cs="Arial"/>
                                <w:sz w:val="24"/>
                                <w:szCs w:val="24"/>
                              </w:rPr>
                              <w:t>,</w:t>
                            </w:r>
                            <w:r>
                              <w:rPr>
                                <w:rFonts w:ascii="Arial" w:hAnsi="Arial" w:cs="Arial"/>
                                <w:sz w:val="24"/>
                                <w:szCs w:val="24"/>
                              </w:rPr>
                              <w:t xml:space="preserve"> unless both attached homeowners are replacing their doors at the same time.  </w:t>
                            </w:r>
                            <w:r w:rsidR="000D0F53">
                              <w:rPr>
                                <w:rFonts w:ascii="Arial" w:hAnsi="Arial" w:cs="Arial"/>
                                <w:sz w:val="24"/>
                                <w:szCs w:val="24"/>
                              </w:rPr>
                              <w:t>If your garage doors are not side-by-side you may use either style.  ALL GARAGE DOORS MUST BE PAINTED TO MATCH THE BODY OF THE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82" id="_x0000_s1036" type="#_x0000_t202" style="position:absolute;margin-left:101.85pt;margin-top:2.5pt;width:439.5pt;height:9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" fillcolor="white [3201]" strokecolor="black [3200]" strokeweight="2pt">
                <v:textbox>
                  <w:txbxContent>
                    <w:p w14:paraId="55623BA5" w14:textId="77777777" w:rsidR="00622EC1" w:rsidRPr="00E5601D" w:rsidRDefault="00E5601D">
                      <w:pPr>
                        <w:rPr>
                          <w:rFonts w:ascii="Arial" w:hAnsi="Arial" w:cs="Arial"/>
                          <w:sz w:val="24"/>
                          <w:szCs w:val="24"/>
                        </w:rPr>
                      </w:pPr>
                      <w:r>
                        <w:rPr>
                          <w:rFonts w:ascii="Arial" w:hAnsi="Arial" w:cs="Arial"/>
                          <w:sz w:val="24"/>
                          <w:szCs w:val="24"/>
                        </w:rPr>
                        <w:t>Side-by-side garage doors</w:t>
                      </w:r>
                      <w:r w:rsidR="000D0F53">
                        <w:rPr>
                          <w:rFonts w:ascii="Arial" w:hAnsi="Arial" w:cs="Arial"/>
                          <w:sz w:val="24"/>
                          <w:szCs w:val="24"/>
                        </w:rPr>
                        <w:t xml:space="preserve"> of attached units </w:t>
                      </w:r>
                      <w:r>
                        <w:rPr>
                          <w:rFonts w:ascii="Arial" w:hAnsi="Arial" w:cs="Arial"/>
                          <w:sz w:val="24"/>
                          <w:szCs w:val="24"/>
                        </w:rPr>
                        <w:t>must match in style</w:t>
                      </w:r>
                      <w:r w:rsidR="000D0F53">
                        <w:rPr>
                          <w:rFonts w:ascii="Arial" w:hAnsi="Arial" w:cs="Arial"/>
                          <w:sz w:val="24"/>
                          <w:szCs w:val="24"/>
                        </w:rPr>
                        <w:t>/design</w:t>
                      </w:r>
                      <w:r w:rsidR="009A17ED">
                        <w:rPr>
                          <w:rFonts w:ascii="Arial" w:hAnsi="Arial" w:cs="Arial"/>
                          <w:sz w:val="24"/>
                          <w:szCs w:val="24"/>
                        </w:rPr>
                        <w:t xml:space="preserve"> </w:t>
                      </w:r>
                      <w:r w:rsidR="009D2F18">
                        <w:rPr>
                          <w:rFonts w:ascii="Arial" w:hAnsi="Arial" w:cs="Arial"/>
                          <w:sz w:val="24"/>
                          <w:szCs w:val="24"/>
                        </w:rPr>
                        <w:t>and constructed of metal</w:t>
                      </w:r>
                      <w:r>
                        <w:rPr>
                          <w:rFonts w:ascii="Arial" w:hAnsi="Arial" w:cs="Arial"/>
                          <w:sz w:val="24"/>
                          <w:szCs w:val="24"/>
                        </w:rPr>
                        <w:t xml:space="preserve">. Both must be </w:t>
                      </w:r>
                      <w:r w:rsidR="000D0F53">
                        <w:rPr>
                          <w:rFonts w:ascii="Arial" w:hAnsi="Arial" w:cs="Arial"/>
                          <w:sz w:val="24"/>
                          <w:szCs w:val="24"/>
                        </w:rPr>
                        <w:t xml:space="preserve">either </w:t>
                      </w:r>
                      <w:r>
                        <w:rPr>
                          <w:rFonts w:ascii="Arial" w:hAnsi="Arial" w:cs="Arial"/>
                          <w:sz w:val="24"/>
                          <w:szCs w:val="24"/>
                        </w:rPr>
                        <w:t xml:space="preserve">solid or have window panes with </w:t>
                      </w:r>
                      <w:r w:rsidR="000D0F53">
                        <w:rPr>
                          <w:rFonts w:ascii="Arial" w:hAnsi="Arial" w:cs="Arial"/>
                          <w:sz w:val="24"/>
                          <w:szCs w:val="24"/>
                        </w:rPr>
                        <w:t>wagon wheel inserts. The s</w:t>
                      </w:r>
                      <w:r>
                        <w:rPr>
                          <w:rFonts w:ascii="Arial" w:hAnsi="Arial" w:cs="Arial"/>
                          <w:sz w:val="24"/>
                          <w:szCs w:val="24"/>
                        </w:rPr>
                        <w:t>tyle cannot be changed</w:t>
                      </w:r>
                      <w:r w:rsidR="000D0F53">
                        <w:rPr>
                          <w:rFonts w:ascii="Arial" w:hAnsi="Arial" w:cs="Arial"/>
                          <w:sz w:val="24"/>
                          <w:szCs w:val="24"/>
                        </w:rPr>
                        <w:t>,</w:t>
                      </w:r>
                      <w:r>
                        <w:rPr>
                          <w:rFonts w:ascii="Arial" w:hAnsi="Arial" w:cs="Arial"/>
                          <w:sz w:val="24"/>
                          <w:szCs w:val="24"/>
                        </w:rPr>
                        <w:t xml:space="preserve"> unless both attached homeowners are replacing their doors at the same time.  </w:t>
                      </w:r>
                      <w:r w:rsidR="000D0F53">
                        <w:rPr>
                          <w:rFonts w:ascii="Arial" w:hAnsi="Arial" w:cs="Arial"/>
                          <w:sz w:val="24"/>
                          <w:szCs w:val="24"/>
                        </w:rPr>
                        <w:t>If your garage doors are not side-by-side you may use either style.  ALL GARAGE DOORS MUST BE PAINTED TO MATCH THE BODY OF THE HOUSE.</w:t>
                      </w:r>
                    </w:p>
                  </w:txbxContent>
                </v:textbox>
              </v:shape>
            </w:pict>
          </mc:Fallback>
        </mc:AlternateContent>
      </w:r>
      <w:r w:rsidRPr="00622EC1">
        <w:rPr>
          <w:rFonts w:ascii="Arial" w:hAnsi="Arial" w:cs="Arial"/>
          <w:noProof/>
          <w:sz w:val="24"/>
          <w:szCs w:val="24"/>
        </w:rPr>
        <mc:AlternateContent>
          <mc:Choice Requires="wps">
            <w:drawing>
              <wp:anchor distT="0" distB="0" distL="114300" distR="114300" simplePos="0" relativeHeight="251671552" behindDoc="0" locked="0" layoutInCell="1" allowOverlap="1" wp14:anchorId="55623B84" wp14:editId="55623B85">
                <wp:simplePos x="0" y="0"/>
                <wp:positionH relativeFrom="column">
                  <wp:posOffset>-8890</wp:posOffset>
                </wp:positionH>
                <wp:positionV relativeFrom="paragraph">
                  <wp:posOffset>31115</wp:posOffset>
                </wp:positionV>
                <wp:extent cx="1314450" cy="1267460"/>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2674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A6" w14:textId="77777777" w:rsidR="00622EC1" w:rsidRPr="00E5601D" w:rsidRDefault="00E5601D">
                            <w:pPr>
                              <w:rPr>
                                <w:rFonts w:ascii="Arial" w:hAnsi="Arial" w:cs="Arial"/>
                                <w:b/>
                                <w:sz w:val="24"/>
                                <w:szCs w:val="24"/>
                              </w:rPr>
                            </w:pPr>
                            <w:r>
                              <w:rPr>
                                <w:rFonts w:ascii="Arial" w:hAnsi="Arial" w:cs="Arial"/>
                                <w:b/>
                                <w:sz w:val="24"/>
                                <w:szCs w:val="24"/>
                              </w:rPr>
                              <w:t>Garage 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84" id="_x0000_s1037" type="#_x0000_t202" style="position:absolute;margin-left:-.7pt;margin-top:2.45pt;width:103.5pt;height:9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" fillcolor="white [3201]" strokecolor="black [3200]" strokeweight="2pt">
                <v:textbox>
                  <w:txbxContent>
                    <w:p w14:paraId="55623BA6" w14:textId="77777777" w:rsidR="00622EC1" w:rsidRPr="00E5601D" w:rsidRDefault="00E5601D">
                      <w:pPr>
                        <w:rPr>
                          <w:rFonts w:ascii="Arial" w:hAnsi="Arial" w:cs="Arial"/>
                          <w:b/>
                          <w:sz w:val="24"/>
                          <w:szCs w:val="24"/>
                        </w:rPr>
                      </w:pPr>
                      <w:r>
                        <w:rPr>
                          <w:rFonts w:ascii="Arial" w:hAnsi="Arial" w:cs="Arial"/>
                          <w:b/>
                          <w:sz w:val="24"/>
                          <w:szCs w:val="24"/>
                        </w:rPr>
                        <w:t>Garage Doors</w:t>
                      </w:r>
                    </w:p>
                  </w:txbxContent>
                </v:textbox>
              </v:shape>
            </w:pict>
          </mc:Fallback>
        </mc:AlternateContent>
      </w:r>
    </w:p>
    <w:p w14:paraId="55623B4E" w14:textId="77777777" w:rsidR="002A5B27" w:rsidRPr="002A5B27" w:rsidRDefault="002A5B27" w:rsidP="002A5B27">
      <w:pPr>
        <w:rPr>
          <w:rFonts w:ascii="Arial" w:hAnsi="Arial" w:cs="Arial"/>
          <w:sz w:val="24"/>
          <w:szCs w:val="24"/>
        </w:rPr>
      </w:pPr>
    </w:p>
    <w:p w14:paraId="55623B4F" w14:textId="77777777" w:rsidR="002A5B27" w:rsidRPr="002A5B27" w:rsidRDefault="002A5B27" w:rsidP="002A5B27">
      <w:pPr>
        <w:rPr>
          <w:rFonts w:ascii="Arial" w:hAnsi="Arial" w:cs="Arial"/>
          <w:sz w:val="24"/>
          <w:szCs w:val="24"/>
        </w:rPr>
      </w:pPr>
    </w:p>
    <w:p w14:paraId="55623B50" w14:textId="77777777" w:rsidR="002A5B27" w:rsidRPr="002A5B27" w:rsidRDefault="009F0CA5" w:rsidP="002A5B27">
      <w:pPr>
        <w:rPr>
          <w:rFonts w:ascii="Arial" w:hAnsi="Arial" w:cs="Arial"/>
          <w:sz w:val="24"/>
          <w:szCs w:val="24"/>
        </w:rPr>
      </w:pPr>
      <w:r w:rsidRPr="002A5B27">
        <w:rPr>
          <w:rFonts w:ascii="Arial" w:hAnsi="Arial" w:cs="Arial"/>
          <w:noProof/>
          <w:sz w:val="24"/>
          <w:szCs w:val="24"/>
        </w:rPr>
        <mc:AlternateContent>
          <mc:Choice Requires="wps">
            <w:drawing>
              <wp:anchor distT="0" distB="0" distL="114300" distR="114300" simplePos="0" relativeHeight="251681792" behindDoc="0" locked="0" layoutInCell="1" allowOverlap="1" wp14:anchorId="55623B86" wp14:editId="55623B87">
                <wp:simplePos x="0" y="0"/>
                <wp:positionH relativeFrom="column">
                  <wp:posOffset>1292860</wp:posOffset>
                </wp:positionH>
                <wp:positionV relativeFrom="paragraph">
                  <wp:posOffset>313690</wp:posOffset>
                </wp:positionV>
                <wp:extent cx="5581650" cy="17335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733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A7" w14:textId="162EEF5F" w:rsidR="002A5B27" w:rsidRPr="00AF2929" w:rsidRDefault="00AF2929">
                            <w:pPr>
                              <w:rPr>
                                <w:rFonts w:ascii="Arial" w:hAnsi="Arial" w:cs="Arial"/>
                                <w:sz w:val="24"/>
                                <w:szCs w:val="24"/>
                              </w:rPr>
                            </w:pPr>
                            <w:r>
                              <w:rPr>
                                <w:rFonts w:ascii="Arial" w:hAnsi="Arial" w:cs="Arial"/>
                                <w:sz w:val="24"/>
                                <w:szCs w:val="24"/>
                              </w:rPr>
                              <w:t xml:space="preserve">Roof replacement shingles must be architectural in design.  </w:t>
                            </w:r>
                            <w:r w:rsidR="000B7AEB">
                              <w:rPr>
                                <w:rFonts w:ascii="Arial" w:hAnsi="Arial" w:cs="Arial"/>
                                <w:sz w:val="24"/>
                                <w:szCs w:val="24"/>
                              </w:rPr>
                              <w:t>A color change may be requested, if both attached owners are replacing their roofs at the same time.  If only one side is reroofing, the replacement shingle must be architectural and match as close as possible to the attached owner in color. A</w:t>
                            </w:r>
                            <w:r w:rsidR="00861460">
                              <w:rPr>
                                <w:rFonts w:ascii="Arial" w:hAnsi="Arial" w:cs="Arial"/>
                                <w:sz w:val="24"/>
                                <w:szCs w:val="24"/>
                              </w:rPr>
                              <w:t>n agreement</w:t>
                            </w:r>
                            <w:r w:rsidR="000B7AEB">
                              <w:rPr>
                                <w:rFonts w:ascii="Arial" w:hAnsi="Arial" w:cs="Arial"/>
                                <w:sz w:val="24"/>
                                <w:szCs w:val="24"/>
                              </w:rPr>
                              <w:t xml:space="preserve"> </w:t>
                            </w:r>
                            <w:r w:rsidR="00861460">
                              <w:rPr>
                                <w:rFonts w:ascii="Arial" w:hAnsi="Arial" w:cs="Arial"/>
                                <w:sz w:val="24"/>
                                <w:szCs w:val="24"/>
                              </w:rPr>
                              <w:t>signed by both homeowners of the two attached units must be submitted with your AR</w:t>
                            </w:r>
                            <w:r w:rsidR="00874D68">
                              <w:rPr>
                                <w:rFonts w:ascii="Arial" w:hAnsi="Arial" w:cs="Arial"/>
                                <w:sz w:val="24"/>
                                <w:szCs w:val="24"/>
                              </w:rPr>
                              <w:t>B</w:t>
                            </w:r>
                            <w:r w:rsidR="00861460">
                              <w:rPr>
                                <w:rFonts w:ascii="Arial" w:hAnsi="Arial" w:cs="Arial"/>
                                <w:sz w:val="24"/>
                                <w:szCs w:val="24"/>
                              </w:rPr>
                              <w:t xml:space="preserve">, along with a shingle sample, </w:t>
                            </w:r>
                            <w:r w:rsidR="00874D68">
                              <w:rPr>
                                <w:rFonts w:ascii="Arial" w:hAnsi="Arial" w:cs="Arial"/>
                                <w:sz w:val="24"/>
                                <w:szCs w:val="24"/>
                              </w:rPr>
                              <w:t xml:space="preserve">stating </w:t>
                            </w:r>
                            <w:r w:rsidR="00861460">
                              <w:rPr>
                                <w:rFonts w:ascii="Arial" w:hAnsi="Arial" w:cs="Arial"/>
                                <w:sz w:val="24"/>
                                <w:szCs w:val="24"/>
                              </w:rPr>
                              <w:t xml:space="preserve">that both sides agree to use the same shingle manufacturer and color when the </w:t>
                            </w:r>
                            <w:r w:rsidR="00874D68">
                              <w:rPr>
                                <w:rFonts w:ascii="Arial" w:hAnsi="Arial" w:cs="Arial"/>
                                <w:sz w:val="24"/>
                                <w:szCs w:val="24"/>
                              </w:rPr>
                              <w:t>attached</w:t>
                            </w:r>
                            <w:r w:rsidR="00861460">
                              <w:rPr>
                                <w:rFonts w:ascii="Arial" w:hAnsi="Arial" w:cs="Arial"/>
                                <w:sz w:val="24"/>
                                <w:szCs w:val="24"/>
                              </w:rPr>
                              <w:t xml:space="preserve"> unit replaces their</w:t>
                            </w:r>
                            <w:r w:rsidR="00874D68">
                              <w:rPr>
                                <w:rFonts w:ascii="Arial" w:hAnsi="Arial" w:cs="Arial"/>
                                <w:sz w:val="24"/>
                                <w:szCs w:val="24"/>
                              </w:rPr>
                              <w:t xml:space="preserve"> </w:t>
                            </w:r>
                            <w:r w:rsidR="00861460">
                              <w:rPr>
                                <w:rFonts w:ascii="Arial" w:hAnsi="Arial" w:cs="Arial"/>
                                <w:sz w:val="24"/>
                                <w:szCs w:val="24"/>
                              </w:rPr>
                              <w:t>roof.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86" id="_x0000_s1038" type="#_x0000_t202" style="position:absolute;margin-left:101.8pt;margin-top:24.7pt;width:439.5pt;height:1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" fillcolor="white [3201]" strokecolor="black [3200]" strokeweight="2pt">
                <v:textbox>
                  <w:txbxContent>
                    <w:p w14:paraId="55623BA7" w14:textId="162EEF5F" w:rsidR="002A5B27" w:rsidRPr="00AF2929" w:rsidRDefault="00AF2929">
                      <w:pPr>
                        <w:rPr>
                          <w:rFonts w:ascii="Arial" w:hAnsi="Arial" w:cs="Arial"/>
                          <w:sz w:val="24"/>
                          <w:szCs w:val="24"/>
                        </w:rPr>
                      </w:pPr>
                      <w:r>
                        <w:rPr>
                          <w:rFonts w:ascii="Arial" w:hAnsi="Arial" w:cs="Arial"/>
                          <w:sz w:val="24"/>
                          <w:szCs w:val="24"/>
                        </w:rPr>
                        <w:t xml:space="preserve">Roof replacement shingles must be architectural in design.  </w:t>
                      </w:r>
                      <w:r w:rsidR="000B7AEB">
                        <w:rPr>
                          <w:rFonts w:ascii="Arial" w:hAnsi="Arial" w:cs="Arial"/>
                          <w:sz w:val="24"/>
                          <w:szCs w:val="24"/>
                        </w:rPr>
                        <w:t>A color change may be requested, if both attached owners are replacing their roofs at the same time.  If only one side is reroofing, the replacement shingle must be architectural and match as close as possible to the attached owner in color. A</w:t>
                      </w:r>
                      <w:r w:rsidR="00861460">
                        <w:rPr>
                          <w:rFonts w:ascii="Arial" w:hAnsi="Arial" w:cs="Arial"/>
                          <w:sz w:val="24"/>
                          <w:szCs w:val="24"/>
                        </w:rPr>
                        <w:t>n agreement</w:t>
                      </w:r>
                      <w:r w:rsidR="000B7AEB">
                        <w:rPr>
                          <w:rFonts w:ascii="Arial" w:hAnsi="Arial" w:cs="Arial"/>
                          <w:sz w:val="24"/>
                          <w:szCs w:val="24"/>
                        </w:rPr>
                        <w:t xml:space="preserve"> </w:t>
                      </w:r>
                      <w:r w:rsidR="00861460">
                        <w:rPr>
                          <w:rFonts w:ascii="Arial" w:hAnsi="Arial" w:cs="Arial"/>
                          <w:sz w:val="24"/>
                          <w:szCs w:val="24"/>
                        </w:rPr>
                        <w:t>signed by both homeowners of the two attached units must be submitted with your AR</w:t>
                      </w:r>
                      <w:r w:rsidR="00874D68">
                        <w:rPr>
                          <w:rFonts w:ascii="Arial" w:hAnsi="Arial" w:cs="Arial"/>
                          <w:sz w:val="24"/>
                          <w:szCs w:val="24"/>
                        </w:rPr>
                        <w:t>B</w:t>
                      </w:r>
                      <w:r w:rsidR="00861460">
                        <w:rPr>
                          <w:rFonts w:ascii="Arial" w:hAnsi="Arial" w:cs="Arial"/>
                          <w:sz w:val="24"/>
                          <w:szCs w:val="24"/>
                        </w:rPr>
                        <w:t xml:space="preserve">, along with a shingle sample, </w:t>
                      </w:r>
                      <w:r w:rsidR="00874D68">
                        <w:rPr>
                          <w:rFonts w:ascii="Arial" w:hAnsi="Arial" w:cs="Arial"/>
                          <w:sz w:val="24"/>
                          <w:szCs w:val="24"/>
                        </w:rPr>
                        <w:t xml:space="preserve">stating </w:t>
                      </w:r>
                      <w:r w:rsidR="00861460">
                        <w:rPr>
                          <w:rFonts w:ascii="Arial" w:hAnsi="Arial" w:cs="Arial"/>
                          <w:sz w:val="24"/>
                          <w:szCs w:val="24"/>
                        </w:rPr>
                        <w:t xml:space="preserve">that both sides agree to use the same shingle manufacturer and color when the </w:t>
                      </w:r>
                      <w:r w:rsidR="00874D68">
                        <w:rPr>
                          <w:rFonts w:ascii="Arial" w:hAnsi="Arial" w:cs="Arial"/>
                          <w:sz w:val="24"/>
                          <w:szCs w:val="24"/>
                        </w:rPr>
                        <w:t>attached</w:t>
                      </w:r>
                      <w:r w:rsidR="00861460">
                        <w:rPr>
                          <w:rFonts w:ascii="Arial" w:hAnsi="Arial" w:cs="Arial"/>
                          <w:sz w:val="24"/>
                          <w:szCs w:val="24"/>
                        </w:rPr>
                        <w:t xml:space="preserve"> unit replaces their</w:t>
                      </w:r>
                      <w:r w:rsidR="00874D68">
                        <w:rPr>
                          <w:rFonts w:ascii="Arial" w:hAnsi="Arial" w:cs="Arial"/>
                          <w:sz w:val="24"/>
                          <w:szCs w:val="24"/>
                        </w:rPr>
                        <w:t xml:space="preserve"> </w:t>
                      </w:r>
                      <w:r w:rsidR="00861460">
                        <w:rPr>
                          <w:rFonts w:ascii="Arial" w:hAnsi="Arial" w:cs="Arial"/>
                          <w:sz w:val="24"/>
                          <w:szCs w:val="24"/>
                        </w:rPr>
                        <w:t>roof.</w:t>
                      </w:r>
                    </w:p>
                  </w:txbxContent>
                </v:textbox>
              </v:shape>
            </w:pict>
          </mc:Fallback>
        </mc:AlternateContent>
      </w:r>
      <w:r w:rsidRPr="002A5B27">
        <w:rPr>
          <w:rFonts w:ascii="Arial" w:hAnsi="Arial" w:cs="Arial"/>
          <w:noProof/>
          <w:sz w:val="24"/>
          <w:szCs w:val="24"/>
        </w:rPr>
        <mc:AlternateContent>
          <mc:Choice Requires="wps">
            <w:drawing>
              <wp:anchor distT="0" distB="0" distL="114300" distR="114300" simplePos="0" relativeHeight="251679744" behindDoc="0" locked="0" layoutInCell="1" allowOverlap="1" wp14:anchorId="55623B88" wp14:editId="55623B89">
                <wp:simplePos x="0" y="0"/>
                <wp:positionH relativeFrom="column">
                  <wp:posOffset>-17409</wp:posOffset>
                </wp:positionH>
                <wp:positionV relativeFrom="paragraph">
                  <wp:posOffset>314121</wp:posOffset>
                </wp:positionV>
                <wp:extent cx="1314450" cy="17335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733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A8" w14:textId="77777777" w:rsidR="002A5B27" w:rsidRPr="00AF2929" w:rsidRDefault="00AF2929">
                            <w:pPr>
                              <w:rPr>
                                <w:rFonts w:ascii="Arial" w:hAnsi="Arial" w:cs="Arial"/>
                                <w:b/>
                                <w:sz w:val="24"/>
                                <w:szCs w:val="24"/>
                              </w:rPr>
                            </w:pPr>
                            <w:r w:rsidRPr="00AF2929">
                              <w:rPr>
                                <w:rFonts w:ascii="Arial" w:hAnsi="Arial" w:cs="Arial"/>
                                <w:b/>
                                <w:sz w:val="24"/>
                                <w:szCs w:val="24"/>
                              </w:rPr>
                              <w:t>Roofs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88" id="_x0000_s1039" type="#_x0000_t202" style="position:absolute;margin-left:-1.35pt;margin-top:24.75pt;width:103.5pt;height:1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" fillcolor="white [3201]" strokecolor="black [3200]" strokeweight="2pt">
                <v:textbox>
                  <w:txbxContent>
                    <w:p w14:paraId="55623BA8" w14:textId="77777777" w:rsidR="002A5B27" w:rsidRPr="00AF2929" w:rsidRDefault="00AF2929">
                      <w:pPr>
                        <w:rPr>
                          <w:rFonts w:ascii="Arial" w:hAnsi="Arial" w:cs="Arial"/>
                          <w:b/>
                          <w:sz w:val="24"/>
                          <w:szCs w:val="24"/>
                        </w:rPr>
                      </w:pPr>
                      <w:r w:rsidRPr="00AF2929">
                        <w:rPr>
                          <w:rFonts w:ascii="Arial" w:hAnsi="Arial" w:cs="Arial"/>
                          <w:b/>
                          <w:sz w:val="24"/>
                          <w:szCs w:val="24"/>
                        </w:rPr>
                        <w:t>Roofs</w:t>
                      </w:r>
                    </w:p>
                  </w:txbxContent>
                </v:textbox>
              </v:shape>
            </w:pict>
          </mc:Fallback>
        </mc:AlternateContent>
      </w:r>
    </w:p>
    <w:p w14:paraId="55623B51" w14:textId="77777777" w:rsidR="002A5B27" w:rsidRDefault="002A5B27" w:rsidP="002A5B27">
      <w:pPr>
        <w:rPr>
          <w:rFonts w:ascii="Arial" w:hAnsi="Arial" w:cs="Arial"/>
          <w:sz w:val="24"/>
          <w:szCs w:val="24"/>
        </w:rPr>
      </w:pPr>
    </w:p>
    <w:p w14:paraId="55623B52" w14:textId="77777777" w:rsidR="002A5B27" w:rsidRDefault="002A5B27" w:rsidP="002A5B27">
      <w:pPr>
        <w:rPr>
          <w:rFonts w:ascii="Arial" w:hAnsi="Arial" w:cs="Arial"/>
          <w:sz w:val="24"/>
          <w:szCs w:val="24"/>
        </w:rPr>
      </w:pPr>
    </w:p>
    <w:p w14:paraId="55623B53" w14:textId="77777777" w:rsidR="00F50985" w:rsidRPr="00F50985" w:rsidRDefault="00F50985" w:rsidP="00F50985">
      <w:pPr>
        <w:rPr>
          <w:rFonts w:ascii="Arial" w:hAnsi="Arial" w:cs="Arial"/>
          <w:sz w:val="24"/>
          <w:szCs w:val="24"/>
        </w:rPr>
      </w:pPr>
    </w:p>
    <w:p w14:paraId="55623B54" w14:textId="77777777" w:rsidR="00F50985" w:rsidRDefault="00F50985" w:rsidP="00F50985">
      <w:pPr>
        <w:rPr>
          <w:rFonts w:ascii="Arial" w:hAnsi="Arial" w:cs="Arial"/>
          <w:sz w:val="24"/>
          <w:szCs w:val="24"/>
        </w:rPr>
      </w:pPr>
    </w:p>
    <w:p w14:paraId="55623B55" w14:textId="77777777" w:rsidR="008C05C3" w:rsidRDefault="008C05C3" w:rsidP="00F50985">
      <w:pPr>
        <w:tabs>
          <w:tab w:val="left" w:pos="3150"/>
        </w:tabs>
        <w:spacing w:after="0"/>
        <w:jc w:val="center"/>
        <w:rPr>
          <w:rFonts w:ascii="Arial" w:hAnsi="Arial" w:cs="Arial"/>
          <w:b/>
          <w:sz w:val="28"/>
          <w:szCs w:val="28"/>
        </w:rPr>
      </w:pPr>
    </w:p>
    <w:p w14:paraId="55623B56" w14:textId="77777777" w:rsidR="008C05C3" w:rsidRDefault="009F0CA5" w:rsidP="00F50985">
      <w:pPr>
        <w:tabs>
          <w:tab w:val="left" w:pos="3150"/>
        </w:tabs>
        <w:spacing w:after="0"/>
        <w:jc w:val="center"/>
        <w:rPr>
          <w:rFonts w:ascii="Arial" w:hAnsi="Arial" w:cs="Arial"/>
          <w:b/>
          <w:sz w:val="28"/>
          <w:szCs w:val="28"/>
        </w:rPr>
      </w:pPr>
      <w:r w:rsidRPr="0076469E">
        <w:rPr>
          <w:rFonts w:ascii="Arial" w:hAnsi="Arial" w:cs="Arial"/>
          <w:noProof/>
          <w:sz w:val="24"/>
          <w:szCs w:val="24"/>
        </w:rPr>
        <mc:AlternateContent>
          <mc:Choice Requires="wps">
            <w:drawing>
              <wp:anchor distT="0" distB="0" distL="114300" distR="114300" simplePos="0" relativeHeight="251683840" behindDoc="0" locked="0" layoutInCell="1" allowOverlap="1" wp14:anchorId="55623B8A" wp14:editId="55623B8B">
                <wp:simplePos x="0" y="0"/>
                <wp:positionH relativeFrom="column">
                  <wp:posOffset>-12065</wp:posOffset>
                </wp:positionH>
                <wp:positionV relativeFrom="paragraph">
                  <wp:posOffset>169545</wp:posOffset>
                </wp:positionV>
                <wp:extent cx="1314450" cy="892175"/>
                <wp:effectExtent l="0" t="0" r="19050" b="222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92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A9" w14:textId="77777777" w:rsidR="0076469E" w:rsidRPr="0076469E" w:rsidRDefault="0076469E">
                            <w:pPr>
                              <w:rPr>
                                <w:rFonts w:ascii="Arial" w:hAnsi="Arial" w:cs="Arial"/>
                                <w:b/>
                                <w:sz w:val="24"/>
                                <w:szCs w:val="24"/>
                              </w:rPr>
                            </w:pPr>
                            <w:r>
                              <w:rPr>
                                <w:rFonts w:ascii="Arial" w:hAnsi="Arial" w:cs="Arial"/>
                                <w:b/>
                                <w:sz w:val="24"/>
                                <w:szCs w:val="24"/>
                              </w:rPr>
                              <w:t>Driveways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8A" id="_x0000_s1040" type="#_x0000_t202" style="position:absolute;left:0;text-align:left;margin-left:-.95pt;margin-top:13.35pt;width:103.5pt;height:7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" fillcolor="white [3201]" strokecolor="black [3200]" strokeweight="2pt">
                <v:textbox>
                  <w:txbxContent>
                    <w:p w14:paraId="55623BA9" w14:textId="77777777" w:rsidR="0076469E" w:rsidRPr="0076469E" w:rsidRDefault="0076469E">
                      <w:pPr>
                        <w:rPr>
                          <w:rFonts w:ascii="Arial" w:hAnsi="Arial" w:cs="Arial"/>
                          <w:b/>
                          <w:sz w:val="24"/>
                          <w:szCs w:val="24"/>
                        </w:rPr>
                      </w:pPr>
                      <w:r>
                        <w:rPr>
                          <w:rFonts w:ascii="Arial" w:hAnsi="Arial" w:cs="Arial"/>
                          <w:b/>
                          <w:sz w:val="24"/>
                          <w:szCs w:val="24"/>
                        </w:rPr>
                        <w:t>Driveways</w:t>
                      </w:r>
                    </w:p>
                  </w:txbxContent>
                </v:textbox>
              </v:shape>
            </w:pict>
          </mc:Fallback>
        </mc:AlternateContent>
      </w:r>
      <w:r w:rsidRPr="0076469E">
        <w:rPr>
          <w:rFonts w:ascii="Arial" w:hAnsi="Arial" w:cs="Arial"/>
          <w:noProof/>
          <w:sz w:val="24"/>
          <w:szCs w:val="24"/>
        </w:rPr>
        <mc:AlternateContent>
          <mc:Choice Requires="wps">
            <w:drawing>
              <wp:anchor distT="0" distB="0" distL="114300" distR="114300" simplePos="0" relativeHeight="251685888" behindDoc="0" locked="0" layoutInCell="1" allowOverlap="1" wp14:anchorId="55623B8C" wp14:editId="55623B8D">
                <wp:simplePos x="0" y="0"/>
                <wp:positionH relativeFrom="column">
                  <wp:posOffset>1299845</wp:posOffset>
                </wp:positionH>
                <wp:positionV relativeFrom="paragraph">
                  <wp:posOffset>172720</wp:posOffset>
                </wp:positionV>
                <wp:extent cx="5581650" cy="883920"/>
                <wp:effectExtent l="0" t="0" r="1905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839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23BAA" w14:textId="77777777" w:rsidR="0076469E" w:rsidRPr="0076469E" w:rsidRDefault="00EA28BB">
                            <w:pPr>
                              <w:rPr>
                                <w:rFonts w:ascii="Arial" w:hAnsi="Arial" w:cs="Arial"/>
                                <w:sz w:val="24"/>
                                <w:szCs w:val="24"/>
                              </w:rPr>
                            </w:pPr>
                            <w:r>
                              <w:rPr>
                                <w:rFonts w:ascii="Arial" w:hAnsi="Arial" w:cs="Arial"/>
                                <w:sz w:val="24"/>
                                <w:szCs w:val="24"/>
                              </w:rPr>
                              <w:t xml:space="preserve">Driveways can be replaced with concrete or pavers. Pavers are to be in the </w:t>
                            </w:r>
                            <w:r w:rsidR="009F6356">
                              <w:rPr>
                                <w:rFonts w:ascii="Arial" w:hAnsi="Arial" w:cs="Arial"/>
                                <w:sz w:val="24"/>
                                <w:szCs w:val="24"/>
                              </w:rPr>
                              <w:t>beige/</w:t>
                            </w:r>
                            <w:r>
                              <w:rPr>
                                <w:rFonts w:ascii="Arial" w:hAnsi="Arial" w:cs="Arial"/>
                                <w:sz w:val="24"/>
                                <w:szCs w:val="24"/>
                              </w:rPr>
                              <w:t xml:space="preserve">tan/light brown color family.  </w:t>
                            </w:r>
                            <w:r w:rsidR="00BA1EF3">
                              <w:rPr>
                                <w:rFonts w:ascii="Arial" w:hAnsi="Arial" w:cs="Arial"/>
                                <w:sz w:val="24"/>
                                <w:szCs w:val="24"/>
                              </w:rPr>
                              <w:t xml:space="preserve">Paver sample and picture of design must accompany your application. </w:t>
                            </w:r>
                            <w:r>
                              <w:rPr>
                                <w:rFonts w:ascii="Arial" w:hAnsi="Arial" w:cs="Arial"/>
                                <w:sz w:val="24"/>
                                <w:szCs w:val="24"/>
                              </w:rPr>
                              <w:t xml:space="preserve">Both </w:t>
                            </w:r>
                            <w:r w:rsidR="009F6356">
                              <w:rPr>
                                <w:rFonts w:ascii="Arial" w:hAnsi="Arial" w:cs="Arial"/>
                                <w:sz w:val="24"/>
                                <w:szCs w:val="24"/>
                              </w:rPr>
                              <w:t xml:space="preserve">options </w:t>
                            </w:r>
                            <w:r>
                              <w:rPr>
                                <w:rFonts w:ascii="Arial" w:hAnsi="Arial" w:cs="Arial"/>
                                <w:sz w:val="24"/>
                                <w:szCs w:val="24"/>
                              </w:rPr>
                              <w:t>require ARB approval, but the City of Longwood does not require a permit.</w:t>
                            </w:r>
                            <w:r w:rsidR="00BA1EF3">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23B8C" id="_x0000_s1041" type="#_x0000_t202" style="position:absolute;left:0;text-align:left;margin-left:102.35pt;margin-top:13.6pt;width:439.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" fillcolor="white [3201]" strokecolor="black [3200]" strokeweight="2pt">
                <v:textbox>
                  <w:txbxContent>
                    <w:p w14:paraId="55623BAA" w14:textId="77777777" w:rsidR="0076469E" w:rsidRPr="0076469E" w:rsidRDefault="00EA28BB">
                      <w:pPr>
                        <w:rPr>
                          <w:rFonts w:ascii="Arial" w:hAnsi="Arial" w:cs="Arial"/>
                          <w:sz w:val="24"/>
                          <w:szCs w:val="24"/>
                        </w:rPr>
                      </w:pPr>
                      <w:r>
                        <w:rPr>
                          <w:rFonts w:ascii="Arial" w:hAnsi="Arial" w:cs="Arial"/>
                          <w:sz w:val="24"/>
                          <w:szCs w:val="24"/>
                        </w:rPr>
                        <w:t xml:space="preserve">Driveways can be replaced with concrete or pavers. Pavers are to be in the </w:t>
                      </w:r>
                      <w:r w:rsidR="009F6356">
                        <w:rPr>
                          <w:rFonts w:ascii="Arial" w:hAnsi="Arial" w:cs="Arial"/>
                          <w:sz w:val="24"/>
                          <w:szCs w:val="24"/>
                        </w:rPr>
                        <w:t>beige/</w:t>
                      </w:r>
                      <w:r>
                        <w:rPr>
                          <w:rFonts w:ascii="Arial" w:hAnsi="Arial" w:cs="Arial"/>
                          <w:sz w:val="24"/>
                          <w:szCs w:val="24"/>
                        </w:rPr>
                        <w:t xml:space="preserve">tan/light brown color family.  </w:t>
                      </w:r>
                      <w:r w:rsidR="00BA1EF3">
                        <w:rPr>
                          <w:rFonts w:ascii="Arial" w:hAnsi="Arial" w:cs="Arial"/>
                          <w:sz w:val="24"/>
                          <w:szCs w:val="24"/>
                        </w:rPr>
                        <w:t xml:space="preserve">Paver sample and picture of design must accompany your application. </w:t>
                      </w:r>
                      <w:r>
                        <w:rPr>
                          <w:rFonts w:ascii="Arial" w:hAnsi="Arial" w:cs="Arial"/>
                          <w:sz w:val="24"/>
                          <w:szCs w:val="24"/>
                        </w:rPr>
                        <w:t xml:space="preserve">Both </w:t>
                      </w:r>
                      <w:r w:rsidR="009F6356">
                        <w:rPr>
                          <w:rFonts w:ascii="Arial" w:hAnsi="Arial" w:cs="Arial"/>
                          <w:sz w:val="24"/>
                          <w:szCs w:val="24"/>
                        </w:rPr>
                        <w:t xml:space="preserve">options </w:t>
                      </w:r>
                      <w:r>
                        <w:rPr>
                          <w:rFonts w:ascii="Arial" w:hAnsi="Arial" w:cs="Arial"/>
                          <w:sz w:val="24"/>
                          <w:szCs w:val="24"/>
                        </w:rPr>
                        <w:t>require ARB approval, but the City of Longwood does not require a permit.</w:t>
                      </w:r>
                      <w:r w:rsidR="00BA1EF3">
                        <w:rPr>
                          <w:rFonts w:ascii="Arial" w:hAnsi="Arial" w:cs="Arial"/>
                          <w:sz w:val="24"/>
                          <w:szCs w:val="24"/>
                        </w:rPr>
                        <w:t xml:space="preserve"> </w:t>
                      </w:r>
                    </w:p>
                  </w:txbxContent>
                </v:textbox>
              </v:shape>
            </w:pict>
          </mc:Fallback>
        </mc:AlternateContent>
      </w:r>
    </w:p>
    <w:p w14:paraId="55623B57" w14:textId="77777777" w:rsidR="008C05C3" w:rsidRDefault="008C05C3" w:rsidP="00F50985">
      <w:pPr>
        <w:tabs>
          <w:tab w:val="left" w:pos="3150"/>
        </w:tabs>
        <w:spacing w:after="0"/>
        <w:jc w:val="center"/>
        <w:rPr>
          <w:rFonts w:ascii="Arial" w:hAnsi="Arial" w:cs="Arial"/>
          <w:b/>
          <w:sz w:val="28"/>
          <w:szCs w:val="28"/>
        </w:rPr>
      </w:pPr>
    </w:p>
    <w:p w14:paraId="55623B58" w14:textId="77777777" w:rsidR="008C05C3" w:rsidRDefault="008C05C3" w:rsidP="00F50985">
      <w:pPr>
        <w:tabs>
          <w:tab w:val="left" w:pos="3150"/>
        </w:tabs>
        <w:spacing w:after="0"/>
        <w:jc w:val="center"/>
        <w:rPr>
          <w:rFonts w:ascii="Arial" w:hAnsi="Arial" w:cs="Arial"/>
          <w:b/>
          <w:sz w:val="28"/>
          <w:szCs w:val="28"/>
        </w:rPr>
      </w:pPr>
    </w:p>
    <w:p w14:paraId="55623B59" w14:textId="77777777" w:rsidR="008C05C3" w:rsidRDefault="008C05C3" w:rsidP="00F50985">
      <w:pPr>
        <w:tabs>
          <w:tab w:val="left" w:pos="3150"/>
        </w:tabs>
        <w:spacing w:after="0"/>
        <w:jc w:val="center"/>
        <w:rPr>
          <w:rFonts w:ascii="Arial" w:hAnsi="Arial" w:cs="Arial"/>
          <w:b/>
          <w:sz w:val="28"/>
          <w:szCs w:val="28"/>
        </w:rPr>
      </w:pPr>
    </w:p>
    <w:p w14:paraId="55623B5A" w14:textId="77777777" w:rsidR="009F0CA5" w:rsidRDefault="009F0CA5" w:rsidP="00F50985">
      <w:pPr>
        <w:tabs>
          <w:tab w:val="left" w:pos="3150"/>
        </w:tabs>
        <w:spacing w:after="0"/>
        <w:jc w:val="center"/>
        <w:rPr>
          <w:rFonts w:ascii="Arial" w:hAnsi="Arial" w:cs="Arial"/>
          <w:b/>
          <w:sz w:val="28"/>
          <w:szCs w:val="28"/>
        </w:rPr>
      </w:pPr>
    </w:p>
    <w:p w14:paraId="55623B5B" w14:textId="77777777" w:rsidR="002A5B27" w:rsidRDefault="00F50985" w:rsidP="00F50985">
      <w:pPr>
        <w:tabs>
          <w:tab w:val="left" w:pos="3150"/>
        </w:tabs>
        <w:spacing w:after="0"/>
        <w:jc w:val="center"/>
        <w:rPr>
          <w:rFonts w:ascii="Arial" w:hAnsi="Arial" w:cs="Arial"/>
          <w:sz w:val="24"/>
          <w:szCs w:val="24"/>
        </w:rPr>
      </w:pPr>
      <w:r>
        <w:rPr>
          <w:rFonts w:ascii="Arial" w:hAnsi="Arial" w:cs="Arial"/>
          <w:b/>
          <w:sz w:val="28"/>
          <w:szCs w:val="28"/>
        </w:rPr>
        <w:t>APPLICATION PROCEDURE</w:t>
      </w:r>
    </w:p>
    <w:p w14:paraId="55623B5C" w14:textId="77777777" w:rsidR="00F50985" w:rsidRDefault="00F50985" w:rsidP="00F50985">
      <w:pPr>
        <w:tabs>
          <w:tab w:val="left" w:pos="3150"/>
        </w:tabs>
        <w:spacing w:after="0"/>
        <w:rPr>
          <w:rFonts w:ascii="Arial" w:hAnsi="Arial" w:cs="Arial"/>
          <w:sz w:val="24"/>
          <w:szCs w:val="24"/>
        </w:rPr>
      </w:pPr>
    </w:p>
    <w:p w14:paraId="55623B5D" w14:textId="6CAFF3B6" w:rsidR="00F50985" w:rsidRDefault="00F50985" w:rsidP="00F50985">
      <w:pPr>
        <w:tabs>
          <w:tab w:val="left" w:pos="3150"/>
        </w:tabs>
        <w:spacing w:after="0"/>
        <w:rPr>
          <w:rStyle w:val="Hyperlink"/>
          <w:rFonts w:ascii="Arial" w:hAnsi="Arial" w:cs="Arial"/>
          <w:color w:val="auto"/>
          <w:sz w:val="24"/>
          <w:szCs w:val="24"/>
          <w:u w:val="none"/>
        </w:rPr>
      </w:pPr>
      <w:r>
        <w:rPr>
          <w:rFonts w:ascii="Arial" w:hAnsi="Arial" w:cs="Arial"/>
          <w:sz w:val="24"/>
          <w:szCs w:val="24"/>
        </w:rPr>
        <w:t xml:space="preserve">1.  Download the ARB application form located on our website at </w:t>
      </w:r>
      <w:hyperlink r:id="rId6" w:history="1"/>
      <w:r w:rsidR="00087435">
        <w:rPr>
          <w:rStyle w:val="Hyperlink"/>
          <w:rFonts w:ascii="Arial" w:hAnsi="Arial" w:cs="Arial"/>
          <w:sz w:val="24"/>
          <w:szCs w:val="24"/>
        </w:rPr>
        <w:t xml:space="preserve"> </w:t>
      </w:r>
      <w:hyperlink r:id="rId7" w:history="1">
        <w:r w:rsidR="00087435" w:rsidRPr="008133C4">
          <w:rPr>
            <w:rStyle w:val="Hyperlink"/>
            <w:rFonts w:ascii="Arial" w:hAnsi="Arial" w:cs="Arial"/>
            <w:color w:val="auto"/>
            <w:sz w:val="24"/>
            <w:szCs w:val="24"/>
          </w:rPr>
          <w:t>www.danburymillhoa.com</w:t>
        </w:r>
      </w:hyperlink>
      <w:r w:rsidR="00087435">
        <w:rPr>
          <w:rStyle w:val="Hyperlink"/>
          <w:rFonts w:ascii="Arial" w:hAnsi="Arial" w:cs="Arial"/>
          <w:color w:val="auto"/>
          <w:sz w:val="24"/>
          <w:szCs w:val="24"/>
          <w:u w:val="none"/>
        </w:rPr>
        <w:t xml:space="preserve"> and</w:t>
      </w:r>
    </w:p>
    <w:p w14:paraId="35258348" w14:textId="36BF2069" w:rsidR="00087435" w:rsidRPr="00087435" w:rsidRDefault="00087435" w:rsidP="00F50985">
      <w:pPr>
        <w:tabs>
          <w:tab w:val="left" w:pos="3150"/>
        </w:tabs>
        <w:spacing w:after="0"/>
        <w:rPr>
          <w:rFonts w:ascii="Arial" w:hAnsi="Arial" w:cs="Arial"/>
          <w:sz w:val="16"/>
          <w:szCs w:val="16"/>
        </w:rPr>
      </w:pPr>
      <w:r>
        <w:rPr>
          <w:rStyle w:val="Hyperlink"/>
          <w:rFonts w:ascii="Arial" w:hAnsi="Arial" w:cs="Arial"/>
          <w:color w:val="auto"/>
          <w:sz w:val="24"/>
          <w:szCs w:val="24"/>
          <w:u w:val="none"/>
        </w:rPr>
        <w:t xml:space="preserve">     </w:t>
      </w:r>
      <w:r w:rsidR="00E16D3F">
        <w:rPr>
          <w:rStyle w:val="Hyperlink"/>
          <w:rFonts w:ascii="Arial" w:hAnsi="Arial" w:cs="Arial"/>
          <w:color w:val="auto"/>
          <w:sz w:val="24"/>
          <w:szCs w:val="24"/>
          <w:u w:val="none"/>
        </w:rPr>
        <w:t>e</w:t>
      </w:r>
      <w:r>
        <w:rPr>
          <w:rStyle w:val="Hyperlink"/>
          <w:rFonts w:ascii="Arial" w:hAnsi="Arial" w:cs="Arial"/>
          <w:color w:val="auto"/>
          <w:sz w:val="24"/>
          <w:szCs w:val="24"/>
          <w:u w:val="none"/>
        </w:rPr>
        <w:t xml:space="preserve">mail to </w:t>
      </w:r>
      <w:hyperlink r:id="rId8" w:history="1">
        <w:r w:rsidRPr="008133C4">
          <w:rPr>
            <w:rStyle w:val="Hyperlink"/>
            <w:rFonts w:ascii="Arial" w:hAnsi="Arial" w:cs="Arial"/>
            <w:color w:val="auto"/>
            <w:sz w:val="24"/>
            <w:szCs w:val="24"/>
          </w:rPr>
          <w:t>arc@empirehoa.com</w:t>
        </w:r>
      </w:hyperlink>
      <w:r>
        <w:rPr>
          <w:rStyle w:val="Hyperlink"/>
          <w:rFonts w:ascii="Arial" w:hAnsi="Arial" w:cs="Arial"/>
          <w:color w:val="auto"/>
          <w:sz w:val="24"/>
          <w:szCs w:val="24"/>
          <w:u w:val="none"/>
        </w:rPr>
        <w:t xml:space="preserve"> </w:t>
      </w:r>
      <w:r w:rsidR="008133C4" w:rsidRPr="003A4B52">
        <w:rPr>
          <w:rStyle w:val="Hyperlink"/>
          <w:rFonts w:ascii="Arial" w:hAnsi="Arial" w:cs="Arial"/>
          <w:b/>
          <w:bCs/>
          <w:color w:val="auto"/>
          <w:sz w:val="24"/>
          <w:szCs w:val="24"/>
          <w:u w:val="none"/>
        </w:rPr>
        <w:t>OR</w:t>
      </w:r>
      <w:r>
        <w:rPr>
          <w:rStyle w:val="Hyperlink"/>
          <w:rFonts w:ascii="Arial" w:hAnsi="Arial" w:cs="Arial"/>
          <w:color w:val="auto"/>
          <w:sz w:val="24"/>
          <w:szCs w:val="24"/>
          <w:u w:val="none"/>
        </w:rPr>
        <w:t xml:space="preserve"> fill out </w:t>
      </w:r>
      <w:r w:rsidR="00390A83">
        <w:rPr>
          <w:rStyle w:val="Hyperlink"/>
          <w:rFonts w:ascii="Arial" w:hAnsi="Arial" w:cs="Arial"/>
          <w:color w:val="auto"/>
          <w:sz w:val="24"/>
          <w:szCs w:val="24"/>
          <w:u w:val="none"/>
        </w:rPr>
        <w:t xml:space="preserve">a digital ARB </w:t>
      </w:r>
      <w:r w:rsidR="000748B8">
        <w:rPr>
          <w:rStyle w:val="Hyperlink"/>
          <w:rFonts w:ascii="Arial" w:hAnsi="Arial" w:cs="Arial"/>
          <w:color w:val="auto"/>
          <w:sz w:val="24"/>
          <w:szCs w:val="24"/>
          <w:u w:val="none"/>
        </w:rPr>
        <w:t xml:space="preserve">at </w:t>
      </w:r>
      <w:r w:rsidR="000748B8" w:rsidRPr="008133C4">
        <w:rPr>
          <w:rStyle w:val="Hyperlink"/>
          <w:rFonts w:ascii="Arial" w:hAnsi="Arial" w:cs="Arial"/>
          <w:color w:val="auto"/>
          <w:sz w:val="24"/>
          <w:szCs w:val="24"/>
        </w:rPr>
        <w:t>www.empirehoa.com</w:t>
      </w:r>
      <w:r w:rsidR="00390A83">
        <w:rPr>
          <w:rStyle w:val="Hyperlink"/>
          <w:rFonts w:ascii="Arial" w:hAnsi="Arial" w:cs="Arial"/>
          <w:color w:val="auto"/>
          <w:sz w:val="24"/>
          <w:szCs w:val="24"/>
          <w:u w:val="none"/>
        </w:rPr>
        <w:t xml:space="preserve">. It will be reviewed  </w:t>
      </w:r>
    </w:p>
    <w:p w14:paraId="55623B5E" w14:textId="174F67FD" w:rsidR="009F0CA5" w:rsidRDefault="00390A83" w:rsidP="00F50985">
      <w:pPr>
        <w:tabs>
          <w:tab w:val="left" w:pos="3150"/>
        </w:tabs>
        <w:spacing w:after="0"/>
        <w:rPr>
          <w:rFonts w:ascii="Arial" w:hAnsi="Arial" w:cs="Arial"/>
          <w:sz w:val="24"/>
          <w:szCs w:val="24"/>
        </w:rPr>
      </w:pPr>
      <w:r>
        <w:rPr>
          <w:rFonts w:ascii="Arial" w:hAnsi="Arial" w:cs="Arial"/>
          <w:sz w:val="16"/>
          <w:szCs w:val="16"/>
        </w:rPr>
        <w:t xml:space="preserve">       </w:t>
      </w:r>
      <w:r w:rsidR="000748B8">
        <w:rPr>
          <w:rFonts w:ascii="Arial" w:hAnsi="Arial" w:cs="Arial"/>
          <w:sz w:val="24"/>
          <w:szCs w:val="24"/>
        </w:rPr>
        <w:t>by the</w:t>
      </w:r>
      <w:r>
        <w:rPr>
          <w:rFonts w:ascii="Arial" w:hAnsi="Arial" w:cs="Arial"/>
          <w:sz w:val="16"/>
          <w:szCs w:val="16"/>
        </w:rPr>
        <w:t xml:space="preserve"> </w:t>
      </w:r>
      <w:r>
        <w:rPr>
          <w:rFonts w:ascii="Arial" w:hAnsi="Arial" w:cs="Arial"/>
          <w:sz w:val="24"/>
          <w:szCs w:val="24"/>
        </w:rPr>
        <w:t>ARB and you will be notified of the results</w:t>
      </w:r>
      <w:r w:rsidR="003A4B52">
        <w:rPr>
          <w:rFonts w:ascii="Arial" w:hAnsi="Arial" w:cs="Arial"/>
          <w:sz w:val="24"/>
          <w:szCs w:val="24"/>
        </w:rPr>
        <w:t xml:space="preserve"> by email</w:t>
      </w:r>
      <w:r>
        <w:rPr>
          <w:rFonts w:ascii="Arial" w:hAnsi="Arial" w:cs="Arial"/>
          <w:sz w:val="24"/>
          <w:szCs w:val="24"/>
        </w:rPr>
        <w:t xml:space="preserve"> and on your Owner’s Portal.</w:t>
      </w:r>
    </w:p>
    <w:p w14:paraId="13CC5B60" w14:textId="77777777" w:rsidR="00E16D3F" w:rsidRPr="00390A83" w:rsidRDefault="00E16D3F" w:rsidP="00F50985">
      <w:pPr>
        <w:tabs>
          <w:tab w:val="left" w:pos="3150"/>
        </w:tabs>
        <w:spacing w:after="0"/>
        <w:rPr>
          <w:rFonts w:ascii="Arial" w:hAnsi="Arial" w:cs="Arial"/>
          <w:sz w:val="24"/>
          <w:szCs w:val="24"/>
        </w:rPr>
      </w:pPr>
    </w:p>
    <w:p w14:paraId="55623B5F" w14:textId="77777777" w:rsidR="00F50985" w:rsidRDefault="00F50985" w:rsidP="00F50985">
      <w:pPr>
        <w:tabs>
          <w:tab w:val="left" w:pos="3150"/>
        </w:tabs>
        <w:spacing w:after="0"/>
        <w:rPr>
          <w:rFonts w:ascii="Arial" w:hAnsi="Arial" w:cs="Arial"/>
          <w:sz w:val="24"/>
          <w:szCs w:val="24"/>
        </w:rPr>
      </w:pPr>
      <w:r>
        <w:rPr>
          <w:rFonts w:ascii="Arial" w:hAnsi="Arial" w:cs="Arial"/>
          <w:sz w:val="24"/>
          <w:szCs w:val="24"/>
        </w:rPr>
        <w:t xml:space="preserve">2.  Complete the form in full.  Provide a drawing of the alteration you are requesting including height,     </w:t>
      </w:r>
    </w:p>
    <w:p w14:paraId="55623B60" w14:textId="77777777" w:rsidR="00F50985" w:rsidRDefault="00F50985" w:rsidP="00F50985">
      <w:pPr>
        <w:tabs>
          <w:tab w:val="left" w:pos="3150"/>
        </w:tabs>
        <w:spacing w:after="0"/>
        <w:rPr>
          <w:rFonts w:ascii="Arial" w:hAnsi="Arial" w:cs="Arial"/>
          <w:sz w:val="24"/>
          <w:szCs w:val="24"/>
        </w:rPr>
      </w:pPr>
      <w:r>
        <w:rPr>
          <w:rFonts w:ascii="Arial" w:hAnsi="Arial" w:cs="Arial"/>
          <w:sz w:val="24"/>
          <w:szCs w:val="24"/>
        </w:rPr>
        <w:t xml:space="preserve">     width, length, size, shape, color and location on your property.  For paint color requests, provide a </w:t>
      </w:r>
    </w:p>
    <w:p w14:paraId="55623B61" w14:textId="77777777" w:rsidR="00480B8B" w:rsidRDefault="00F50985" w:rsidP="00F50985">
      <w:pPr>
        <w:tabs>
          <w:tab w:val="left" w:pos="3150"/>
        </w:tabs>
        <w:spacing w:after="0"/>
        <w:rPr>
          <w:rFonts w:ascii="Arial" w:hAnsi="Arial" w:cs="Arial"/>
          <w:sz w:val="24"/>
          <w:szCs w:val="24"/>
        </w:rPr>
      </w:pPr>
      <w:r>
        <w:rPr>
          <w:rFonts w:ascii="Arial" w:hAnsi="Arial" w:cs="Arial"/>
          <w:sz w:val="24"/>
          <w:szCs w:val="24"/>
        </w:rPr>
        <w:t xml:space="preserve">     paint sample or chip.  For siding</w:t>
      </w:r>
      <w:r w:rsidR="00480B8B">
        <w:rPr>
          <w:rFonts w:ascii="Arial" w:hAnsi="Arial" w:cs="Arial"/>
          <w:sz w:val="24"/>
          <w:szCs w:val="24"/>
        </w:rPr>
        <w:t xml:space="preserve"> and roof requests</w:t>
      </w:r>
      <w:r>
        <w:rPr>
          <w:rFonts w:ascii="Arial" w:hAnsi="Arial" w:cs="Arial"/>
          <w:sz w:val="24"/>
          <w:szCs w:val="24"/>
        </w:rPr>
        <w:t xml:space="preserve">, state materials to be used and include </w:t>
      </w:r>
      <w:r w:rsidR="00480B8B">
        <w:rPr>
          <w:rFonts w:ascii="Arial" w:hAnsi="Arial" w:cs="Arial"/>
          <w:sz w:val="24"/>
          <w:szCs w:val="24"/>
        </w:rPr>
        <w:t xml:space="preserve">  </w:t>
      </w:r>
    </w:p>
    <w:p w14:paraId="55623B62" w14:textId="77777777" w:rsidR="00BC0F35" w:rsidRDefault="00480B8B" w:rsidP="00F50985">
      <w:pPr>
        <w:tabs>
          <w:tab w:val="left" w:pos="3150"/>
        </w:tabs>
        <w:spacing w:after="0"/>
        <w:rPr>
          <w:rFonts w:ascii="Arial" w:hAnsi="Arial" w:cs="Arial"/>
          <w:sz w:val="24"/>
          <w:szCs w:val="24"/>
        </w:rPr>
      </w:pPr>
      <w:r>
        <w:rPr>
          <w:rFonts w:ascii="Arial" w:hAnsi="Arial" w:cs="Arial"/>
          <w:sz w:val="24"/>
          <w:szCs w:val="24"/>
        </w:rPr>
        <w:t xml:space="preserve">     </w:t>
      </w:r>
      <w:r w:rsidR="00F50985">
        <w:rPr>
          <w:rFonts w:ascii="Arial" w:hAnsi="Arial" w:cs="Arial"/>
          <w:sz w:val="24"/>
          <w:szCs w:val="24"/>
        </w:rPr>
        <w:t>samples of colors and materials.</w:t>
      </w:r>
      <w:r w:rsidR="00BC0F35">
        <w:rPr>
          <w:rFonts w:ascii="Arial" w:hAnsi="Arial" w:cs="Arial"/>
          <w:sz w:val="24"/>
          <w:szCs w:val="24"/>
        </w:rPr>
        <w:t xml:space="preserve">  Window replacement and new garage door requests require a </w:t>
      </w:r>
    </w:p>
    <w:p w14:paraId="55623B63" w14:textId="77777777" w:rsidR="009F0CA5" w:rsidRDefault="00BC0F35" w:rsidP="00F50985">
      <w:pPr>
        <w:tabs>
          <w:tab w:val="left" w:pos="3150"/>
        </w:tabs>
        <w:spacing w:after="0"/>
        <w:rPr>
          <w:rFonts w:ascii="Arial" w:hAnsi="Arial" w:cs="Arial"/>
          <w:sz w:val="16"/>
          <w:szCs w:val="16"/>
        </w:rPr>
      </w:pPr>
      <w:r>
        <w:rPr>
          <w:rFonts w:ascii="Arial" w:hAnsi="Arial" w:cs="Arial"/>
          <w:sz w:val="24"/>
          <w:szCs w:val="24"/>
        </w:rPr>
        <w:t xml:space="preserve">     picture of the replacement.  </w:t>
      </w:r>
      <w:r w:rsidR="00E452CE">
        <w:rPr>
          <w:rFonts w:ascii="Arial" w:hAnsi="Arial" w:cs="Arial"/>
          <w:sz w:val="24"/>
          <w:szCs w:val="24"/>
        </w:rPr>
        <w:t>Paver requests require a sample and picture of design.</w:t>
      </w:r>
    </w:p>
    <w:p w14:paraId="55623B64" w14:textId="77777777" w:rsidR="009F0CA5" w:rsidRPr="009F0CA5" w:rsidRDefault="009F0CA5" w:rsidP="00F50985">
      <w:pPr>
        <w:tabs>
          <w:tab w:val="left" w:pos="3150"/>
        </w:tabs>
        <w:spacing w:after="0"/>
        <w:rPr>
          <w:rFonts w:ascii="Arial" w:hAnsi="Arial" w:cs="Arial"/>
          <w:sz w:val="16"/>
          <w:szCs w:val="16"/>
        </w:rPr>
      </w:pPr>
    </w:p>
    <w:p w14:paraId="55623B65" w14:textId="77777777" w:rsidR="00480B8B" w:rsidRDefault="00480B8B" w:rsidP="00F50985">
      <w:pPr>
        <w:tabs>
          <w:tab w:val="left" w:pos="3150"/>
        </w:tabs>
        <w:spacing w:after="0"/>
        <w:rPr>
          <w:rFonts w:ascii="Arial" w:hAnsi="Arial" w:cs="Arial"/>
          <w:sz w:val="24"/>
          <w:szCs w:val="24"/>
        </w:rPr>
      </w:pPr>
      <w:r>
        <w:rPr>
          <w:rFonts w:ascii="Arial" w:hAnsi="Arial" w:cs="Arial"/>
          <w:sz w:val="24"/>
          <w:szCs w:val="24"/>
        </w:rPr>
        <w:t xml:space="preserve">3.  </w:t>
      </w:r>
      <w:r w:rsidR="00F50985">
        <w:rPr>
          <w:rFonts w:ascii="Arial" w:hAnsi="Arial" w:cs="Arial"/>
          <w:sz w:val="24"/>
          <w:szCs w:val="24"/>
        </w:rPr>
        <w:t xml:space="preserve">If you are requesting a fence, include a copy of your plat plan and survey of your property </w:t>
      </w:r>
      <w:r>
        <w:rPr>
          <w:rFonts w:ascii="Arial" w:hAnsi="Arial" w:cs="Arial"/>
          <w:sz w:val="24"/>
          <w:szCs w:val="24"/>
        </w:rPr>
        <w:t xml:space="preserve">with the </w:t>
      </w:r>
    </w:p>
    <w:p w14:paraId="55623B66" w14:textId="77777777" w:rsidR="00F50985" w:rsidRDefault="00480B8B" w:rsidP="00F50985">
      <w:pPr>
        <w:tabs>
          <w:tab w:val="left" w:pos="3150"/>
        </w:tabs>
        <w:spacing w:after="0"/>
        <w:rPr>
          <w:rFonts w:ascii="Arial" w:hAnsi="Arial" w:cs="Arial"/>
          <w:sz w:val="16"/>
          <w:szCs w:val="16"/>
        </w:rPr>
      </w:pPr>
      <w:r>
        <w:rPr>
          <w:rFonts w:ascii="Arial" w:hAnsi="Arial" w:cs="Arial"/>
          <w:sz w:val="24"/>
          <w:szCs w:val="24"/>
        </w:rPr>
        <w:t xml:space="preserve">     fence boundaries drawn in.</w:t>
      </w:r>
    </w:p>
    <w:p w14:paraId="55623B6A" w14:textId="77777777" w:rsidR="009F0CA5" w:rsidRDefault="009F0CA5" w:rsidP="00F50985">
      <w:pPr>
        <w:tabs>
          <w:tab w:val="left" w:pos="3150"/>
        </w:tabs>
        <w:spacing w:after="0"/>
        <w:rPr>
          <w:rFonts w:ascii="Arial" w:hAnsi="Arial" w:cs="Arial"/>
          <w:sz w:val="16"/>
          <w:szCs w:val="16"/>
        </w:rPr>
      </w:pPr>
    </w:p>
    <w:p w14:paraId="55623B6B" w14:textId="1ACF5465" w:rsidR="00001725" w:rsidRDefault="00E16D3F" w:rsidP="00F50985">
      <w:pPr>
        <w:tabs>
          <w:tab w:val="left" w:pos="3150"/>
        </w:tabs>
        <w:spacing w:after="0"/>
        <w:rPr>
          <w:rFonts w:ascii="Arial" w:hAnsi="Arial" w:cs="Arial"/>
          <w:sz w:val="24"/>
          <w:szCs w:val="24"/>
        </w:rPr>
      </w:pPr>
      <w:r>
        <w:rPr>
          <w:rFonts w:ascii="Arial" w:hAnsi="Arial" w:cs="Arial"/>
          <w:sz w:val="24"/>
          <w:szCs w:val="24"/>
        </w:rPr>
        <w:t>4</w:t>
      </w:r>
      <w:r w:rsidR="00D4142C">
        <w:rPr>
          <w:rFonts w:ascii="Arial" w:hAnsi="Arial" w:cs="Arial"/>
          <w:sz w:val="24"/>
          <w:szCs w:val="24"/>
        </w:rPr>
        <w:t>.  The ARB will review your completed application and notify you with</w:t>
      </w:r>
      <w:r w:rsidR="00001725">
        <w:rPr>
          <w:rFonts w:ascii="Arial" w:hAnsi="Arial" w:cs="Arial"/>
          <w:sz w:val="24"/>
          <w:szCs w:val="24"/>
        </w:rPr>
        <w:t>in</w:t>
      </w:r>
      <w:r w:rsidR="00D4142C">
        <w:rPr>
          <w:rFonts w:ascii="Arial" w:hAnsi="Arial" w:cs="Arial"/>
          <w:sz w:val="24"/>
          <w:szCs w:val="24"/>
        </w:rPr>
        <w:t xml:space="preserve"> 30 days </w:t>
      </w:r>
      <w:r w:rsidR="00DD13C6">
        <w:rPr>
          <w:rFonts w:ascii="Arial" w:hAnsi="Arial" w:cs="Arial"/>
          <w:sz w:val="24"/>
          <w:szCs w:val="24"/>
        </w:rPr>
        <w:t xml:space="preserve">of </w:t>
      </w:r>
      <w:r w:rsidR="00001725">
        <w:rPr>
          <w:rFonts w:ascii="Arial" w:hAnsi="Arial" w:cs="Arial"/>
          <w:sz w:val="24"/>
          <w:szCs w:val="24"/>
        </w:rPr>
        <w:t>the</w:t>
      </w:r>
      <w:r>
        <w:rPr>
          <w:rFonts w:ascii="Arial" w:hAnsi="Arial" w:cs="Arial"/>
          <w:sz w:val="24"/>
          <w:szCs w:val="24"/>
        </w:rPr>
        <w:t xml:space="preserve"> </w:t>
      </w:r>
      <w:r w:rsidR="00001725">
        <w:rPr>
          <w:rFonts w:ascii="Arial" w:hAnsi="Arial" w:cs="Arial"/>
          <w:sz w:val="24"/>
          <w:szCs w:val="24"/>
        </w:rPr>
        <w:t xml:space="preserve">receipt of your   </w:t>
      </w:r>
    </w:p>
    <w:p w14:paraId="55623B6C" w14:textId="77777777" w:rsidR="00001725" w:rsidRDefault="00001725" w:rsidP="00F50985">
      <w:pPr>
        <w:tabs>
          <w:tab w:val="left" w:pos="3150"/>
        </w:tabs>
        <w:spacing w:after="0"/>
        <w:rPr>
          <w:rFonts w:ascii="Arial" w:hAnsi="Arial" w:cs="Arial"/>
          <w:sz w:val="24"/>
          <w:szCs w:val="24"/>
        </w:rPr>
      </w:pPr>
      <w:r>
        <w:rPr>
          <w:rFonts w:ascii="Arial" w:hAnsi="Arial" w:cs="Arial"/>
          <w:sz w:val="24"/>
          <w:szCs w:val="24"/>
        </w:rPr>
        <w:t xml:space="preserve">     request </w:t>
      </w:r>
      <w:r w:rsidR="00DD13C6">
        <w:rPr>
          <w:rFonts w:ascii="Arial" w:hAnsi="Arial" w:cs="Arial"/>
          <w:sz w:val="24"/>
          <w:szCs w:val="24"/>
        </w:rPr>
        <w:t>with</w:t>
      </w:r>
      <w:r>
        <w:rPr>
          <w:rFonts w:ascii="Arial" w:hAnsi="Arial" w:cs="Arial"/>
          <w:sz w:val="24"/>
          <w:szCs w:val="24"/>
        </w:rPr>
        <w:t xml:space="preserve"> their decision </w:t>
      </w:r>
      <w:r w:rsidR="00D4142C">
        <w:rPr>
          <w:rFonts w:ascii="Arial" w:hAnsi="Arial" w:cs="Arial"/>
          <w:sz w:val="24"/>
          <w:szCs w:val="24"/>
        </w:rPr>
        <w:t xml:space="preserve">indicating approval, or reason for disapproval.  No work can commence </w:t>
      </w:r>
      <w:r>
        <w:rPr>
          <w:rFonts w:ascii="Arial" w:hAnsi="Arial" w:cs="Arial"/>
          <w:sz w:val="24"/>
          <w:szCs w:val="24"/>
        </w:rPr>
        <w:t xml:space="preserve">  </w:t>
      </w:r>
    </w:p>
    <w:p w14:paraId="55623B6D" w14:textId="77777777" w:rsidR="00D4142C" w:rsidRPr="00F50985" w:rsidRDefault="00001725" w:rsidP="00F50985">
      <w:pPr>
        <w:tabs>
          <w:tab w:val="left" w:pos="3150"/>
        </w:tabs>
        <w:spacing w:after="0"/>
        <w:rPr>
          <w:rFonts w:ascii="Arial" w:hAnsi="Arial" w:cs="Arial"/>
          <w:sz w:val="24"/>
          <w:szCs w:val="24"/>
        </w:rPr>
      </w:pPr>
      <w:r>
        <w:rPr>
          <w:rFonts w:ascii="Arial" w:hAnsi="Arial" w:cs="Arial"/>
          <w:sz w:val="24"/>
          <w:szCs w:val="24"/>
        </w:rPr>
        <w:t xml:space="preserve">     </w:t>
      </w:r>
      <w:r w:rsidR="00D4142C">
        <w:rPr>
          <w:rFonts w:ascii="Arial" w:hAnsi="Arial" w:cs="Arial"/>
          <w:sz w:val="24"/>
          <w:szCs w:val="24"/>
        </w:rPr>
        <w:t>until your application is</w:t>
      </w:r>
      <w:r>
        <w:rPr>
          <w:rFonts w:ascii="Arial" w:hAnsi="Arial" w:cs="Arial"/>
          <w:sz w:val="24"/>
          <w:szCs w:val="24"/>
        </w:rPr>
        <w:t xml:space="preserve"> </w:t>
      </w:r>
      <w:r w:rsidR="00D4142C">
        <w:rPr>
          <w:rFonts w:ascii="Arial" w:hAnsi="Arial" w:cs="Arial"/>
          <w:sz w:val="24"/>
          <w:szCs w:val="24"/>
        </w:rPr>
        <w:t xml:space="preserve">approved and </w:t>
      </w:r>
      <w:r>
        <w:rPr>
          <w:rFonts w:ascii="Arial" w:hAnsi="Arial" w:cs="Arial"/>
          <w:sz w:val="24"/>
          <w:szCs w:val="24"/>
        </w:rPr>
        <w:t xml:space="preserve">proper </w:t>
      </w:r>
      <w:r w:rsidR="00D4142C">
        <w:rPr>
          <w:rFonts w:ascii="Arial" w:hAnsi="Arial" w:cs="Arial"/>
          <w:sz w:val="24"/>
          <w:szCs w:val="24"/>
        </w:rPr>
        <w:t>permits</w:t>
      </w:r>
      <w:r>
        <w:rPr>
          <w:rFonts w:ascii="Arial" w:hAnsi="Arial" w:cs="Arial"/>
          <w:sz w:val="24"/>
          <w:szCs w:val="24"/>
        </w:rPr>
        <w:t xml:space="preserve"> are </w:t>
      </w:r>
      <w:r w:rsidR="00D4142C">
        <w:rPr>
          <w:rFonts w:ascii="Arial" w:hAnsi="Arial" w:cs="Arial"/>
          <w:sz w:val="24"/>
          <w:szCs w:val="24"/>
        </w:rPr>
        <w:t>pulled, if required.</w:t>
      </w:r>
    </w:p>
    <w:sectPr w:rsidR="00D4142C" w:rsidRPr="00F50985" w:rsidSect="009956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3B90" w14:textId="77777777" w:rsidR="009B4AB4" w:rsidRDefault="009B4AB4" w:rsidP="00F974CA">
      <w:pPr>
        <w:spacing w:after="0" w:line="240" w:lineRule="auto"/>
      </w:pPr>
      <w:r>
        <w:separator/>
      </w:r>
    </w:p>
  </w:endnote>
  <w:endnote w:type="continuationSeparator" w:id="0">
    <w:p w14:paraId="55623B91" w14:textId="77777777" w:rsidR="009B4AB4" w:rsidRDefault="009B4AB4" w:rsidP="00F9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3B8E" w14:textId="77777777" w:rsidR="009B4AB4" w:rsidRDefault="009B4AB4" w:rsidP="00F974CA">
      <w:pPr>
        <w:spacing w:after="0" w:line="240" w:lineRule="auto"/>
      </w:pPr>
      <w:r>
        <w:separator/>
      </w:r>
    </w:p>
  </w:footnote>
  <w:footnote w:type="continuationSeparator" w:id="0">
    <w:p w14:paraId="55623B8F" w14:textId="77777777" w:rsidR="009B4AB4" w:rsidRDefault="009B4AB4" w:rsidP="00F97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638"/>
    <w:rsid w:val="00001725"/>
    <w:rsid w:val="000472C7"/>
    <w:rsid w:val="00051FCD"/>
    <w:rsid w:val="000748B8"/>
    <w:rsid w:val="00087435"/>
    <w:rsid w:val="000A6B1B"/>
    <w:rsid w:val="000B7AEB"/>
    <w:rsid w:val="000D0F53"/>
    <w:rsid w:val="00116480"/>
    <w:rsid w:val="00117364"/>
    <w:rsid w:val="00134663"/>
    <w:rsid w:val="001376D3"/>
    <w:rsid w:val="00162C3B"/>
    <w:rsid w:val="00206BBF"/>
    <w:rsid w:val="0025313A"/>
    <w:rsid w:val="00257AD5"/>
    <w:rsid w:val="002A5B27"/>
    <w:rsid w:val="003411A0"/>
    <w:rsid w:val="00390A83"/>
    <w:rsid w:val="00391F00"/>
    <w:rsid w:val="003A4B52"/>
    <w:rsid w:val="003B31DA"/>
    <w:rsid w:val="003C146C"/>
    <w:rsid w:val="003E59F6"/>
    <w:rsid w:val="004703D7"/>
    <w:rsid w:val="00480B8B"/>
    <w:rsid w:val="004A7624"/>
    <w:rsid w:val="005346EB"/>
    <w:rsid w:val="005D47AC"/>
    <w:rsid w:val="00622EC1"/>
    <w:rsid w:val="0067577A"/>
    <w:rsid w:val="006D5433"/>
    <w:rsid w:val="0071104C"/>
    <w:rsid w:val="0074207F"/>
    <w:rsid w:val="0076469E"/>
    <w:rsid w:val="007A7A7B"/>
    <w:rsid w:val="007B2ED9"/>
    <w:rsid w:val="007F4A9A"/>
    <w:rsid w:val="00800E47"/>
    <w:rsid w:val="008133C4"/>
    <w:rsid w:val="00821A1E"/>
    <w:rsid w:val="00861460"/>
    <w:rsid w:val="00874D68"/>
    <w:rsid w:val="00886439"/>
    <w:rsid w:val="008B59EE"/>
    <w:rsid w:val="008C05C3"/>
    <w:rsid w:val="008D2CAC"/>
    <w:rsid w:val="0091114A"/>
    <w:rsid w:val="00931D83"/>
    <w:rsid w:val="00943033"/>
    <w:rsid w:val="00976C33"/>
    <w:rsid w:val="00994A99"/>
    <w:rsid w:val="00995638"/>
    <w:rsid w:val="009A17ED"/>
    <w:rsid w:val="009B4AB4"/>
    <w:rsid w:val="009D2F18"/>
    <w:rsid w:val="009D71D9"/>
    <w:rsid w:val="009F0CA5"/>
    <w:rsid w:val="009F6356"/>
    <w:rsid w:val="00A04BF3"/>
    <w:rsid w:val="00A4150F"/>
    <w:rsid w:val="00A517F2"/>
    <w:rsid w:val="00A83B51"/>
    <w:rsid w:val="00A94211"/>
    <w:rsid w:val="00AD05B7"/>
    <w:rsid w:val="00AF2929"/>
    <w:rsid w:val="00AF6831"/>
    <w:rsid w:val="00B464BB"/>
    <w:rsid w:val="00B837C8"/>
    <w:rsid w:val="00BA1EF3"/>
    <w:rsid w:val="00BC0F35"/>
    <w:rsid w:val="00C45818"/>
    <w:rsid w:val="00C52BBD"/>
    <w:rsid w:val="00C87B66"/>
    <w:rsid w:val="00CA2642"/>
    <w:rsid w:val="00CA3D29"/>
    <w:rsid w:val="00CD36D5"/>
    <w:rsid w:val="00CF41AC"/>
    <w:rsid w:val="00D06D29"/>
    <w:rsid w:val="00D4142C"/>
    <w:rsid w:val="00D808A5"/>
    <w:rsid w:val="00DD13C6"/>
    <w:rsid w:val="00DD1C09"/>
    <w:rsid w:val="00DE7431"/>
    <w:rsid w:val="00DF7A0B"/>
    <w:rsid w:val="00E16D3F"/>
    <w:rsid w:val="00E30BF7"/>
    <w:rsid w:val="00E452CE"/>
    <w:rsid w:val="00E5601D"/>
    <w:rsid w:val="00EA28BB"/>
    <w:rsid w:val="00EC2593"/>
    <w:rsid w:val="00EE550B"/>
    <w:rsid w:val="00F50985"/>
    <w:rsid w:val="00F974CA"/>
    <w:rsid w:val="00FB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3B20"/>
  <w15:docId w15:val="{A0A8B856-3B25-4484-B3C4-0F3FD038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0B"/>
    <w:rPr>
      <w:rFonts w:ascii="Tahoma" w:hAnsi="Tahoma" w:cs="Tahoma"/>
      <w:sz w:val="16"/>
      <w:szCs w:val="16"/>
    </w:rPr>
  </w:style>
  <w:style w:type="paragraph" w:styleId="Header">
    <w:name w:val="header"/>
    <w:basedOn w:val="Normal"/>
    <w:link w:val="HeaderChar"/>
    <w:uiPriority w:val="99"/>
    <w:unhideWhenUsed/>
    <w:rsid w:val="00F97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4CA"/>
  </w:style>
  <w:style w:type="paragraph" w:styleId="Footer">
    <w:name w:val="footer"/>
    <w:basedOn w:val="Normal"/>
    <w:link w:val="FooterChar"/>
    <w:uiPriority w:val="99"/>
    <w:unhideWhenUsed/>
    <w:rsid w:val="00F97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4CA"/>
  </w:style>
  <w:style w:type="character" w:styleId="Hyperlink">
    <w:name w:val="Hyperlink"/>
    <w:basedOn w:val="DefaultParagraphFont"/>
    <w:uiPriority w:val="99"/>
    <w:unhideWhenUsed/>
    <w:rsid w:val="00F50985"/>
    <w:rPr>
      <w:color w:val="0000FF" w:themeColor="hyperlink"/>
      <w:u w:val="single"/>
    </w:rPr>
  </w:style>
  <w:style w:type="character" w:styleId="UnresolvedMention">
    <w:name w:val="Unresolved Mention"/>
    <w:basedOn w:val="DefaultParagraphFont"/>
    <w:uiPriority w:val="99"/>
    <w:semiHidden/>
    <w:unhideWhenUsed/>
    <w:rsid w:val="00087435"/>
    <w:rPr>
      <w:color w:val="605E5C"/>
      <w:shd w:val="clear" w:color="auto" w:fill="E1DFDD"/>
    </w:rPr>
  </w:style>
  <w:style w:type="paragraph" w:styleId="ListParagraph">
    <w:name w:val="List Paragraph"/>
    <w:basedOn w:val="Normal"/>
    <w:uiPriority w:val="34"/>
    <w:qFormat/>
    <w:rsid w:val="00087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empirehoa.com" TargetMode="External"/><Relationship Id="rId3" Type="http://schemas.openxmlformats.org/officeDocument/2006/relationships/webSettings" Target="webSettings.xml"/><Relationship Id="rId7" Type="http://schemas.openxmlformats.org/officeDocument/2006/relationships/hyperlink" Target="http://www.danburymillho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nburymillho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Schattner</cp:lastModifiedBy>
  <cp:revision>23</cp:revision>
  <dcterms:created xsi:type="dcterms:W3CDTF">2018-10-17T17:28:00Z</dcterms:created>
  <dcterms:modified xsi:type="dcterms:W3CDTF">2023-04-05T14:45:00Z</dcterms:modified>
</cp:coreProperties>
</file>